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959" w:rsidRDefault="00807959" w:rsidP="0046746D">
      <w:pPr>
        <w:spacing w:before="288" w:after="168" w:line="336" w:lineRule="atLeast"/>
        <w:jc w:val="right"/>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noProof/>
          <w:kern w:val="36"/>
          <w:sz w:val="28"/>
          <w:szCs w:val="28"/>
          <w:lang w:eastAsia="ru-RU"/>
        </w:rPr>
        <w:drawing>
          <wp:inline distT="0" distB="0" distL="0" distR="0">
            <wp:extent cx="5940425" cy="8158863"/>
            <wp:effectExtent l="19050" t="0" r="3175" b="0"/>
            <wp:docPr id="1" name="Рисунок 1" descr="F:\ПОЛОЖЕНИЕ О БРАКЕРАЖН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ОЛОЖЕНИЕ О БРАКЕРАЖНОЙ.jpg"/>
                    <pic:cNvPicPr>
                      <a:picLocks noChangeAspect="1" noChangeArrowheads="1"/>
                    </pic:cNvPicPr>
                  </pic:nvPicPr>
                  <pic:blipFill>
                    <a:blip r:embed="rId5" cstate="print"/>
                    <a:srcRect/>
                    <a:stretch>
                      <a:fillRect/>
                    </a:stretch>
                  </pic:blipFill>
                  <pic:spPr bwMode="auto">
                    <a:xfrm>
                      <a:off x="0" y="0"/>
                      <a:ext cx="5940425" cy="8158863"/>
                    </a:xfrm>
                    <a:prstGeom prst="rect">
                      <a:avLst/>
                    </a:prstGeom>
                    <a:noFill/>
                    <a:ln w="9525">
                      <a:noFill/>
                      <a:miter lim="800000"/>
                      <a:headEnd/>
                      <a:tailEnd/>
                    </a:ln>
                  </pic:spPr>
                </pic:pic>
              </a:graphicData>
            </a:graphic>
          </wp:inline>
        </w:drawing>
      </w:r>
    </w:p>
    <w:p w:rsidR="00807959" w:rsidRDefault="00807959" w:rsidP="0046746D">
      <w:pPr>
        <w:spacing w:before="240" w:after="240" w:line="360" w:lineRule="atLeast"/>
        <w:jc w:val="both"/>
        <w:rPr>
          <w:rFonts w:ascii="Times New Roman" w:eastAsia="Times New Roman" w:hAnsi="Times New Roman" w:cs="Times New Roman"/>
          <w:sz w:val="28"/>
          <w:szCs w:val="28"/>
          <w:lang w:eastAsia="ru-RU"/>
        </w:rPr>
      </w:pP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lastRenderedPageBreak/>
        <w:t xml:space="preserve">1.3. Комиссия по </w:t>
      </w:r>
      <w:proofErr w:type="gramStart"/>
      <w:r w:rsidRPr="0046746D">
        <w:rPr>
          <w:rFonts w:ascii="Times New Roman" w:eastAsia="Times New Roman" w:hAnsi="Times New Roman" w:cs="Times New Roman"/>
          <w:sz w:val="28"/>
          <w:szCs w:val="28"/>
          <w:lang w:eastAsia="ru-RU"/>
        </w:rPr>
        <w:t>контролю за</w:t>
      </w:r>
      <w:proofErr w:type="gramEnd"/>
      <w:r w:rsidRPr="0046746D">
        <w:rPr>
          <w:rFonts w:ascii="Times New Roman" w:eastAsia="Times New Roman" w:hAnsi="Times New Roman" w:cs="Times New Roman"/>
          <w:sz w:val="28"/>
          <w:szCs w:val="28"/>
          <w:lang w:eastAsia="ru-RU"/>
        </w:rPr>
        <w:t xml:space="preserve"> организацией и качеством питания, бракеражу готовой продукции — комиссия общественного контроля учреждения, созданная в целях осуществления качественного и систематического контроля за организацией питания детей, контроля качества доставляемых продуктов и соблюдения санитарно-гигиенических требований при приготовлении и раздаче пищи в детском саду.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1.4. Комиссия в своей деятельности руководствуется санитарно-эпидемиологическими правилами и нормами СП 2.3/2.4.3590-20, СП 2.4.3648-20, СП 3.1/2.4.3598-20, СП 2.2.3670-20, сборниками рецептур, технологическими картами, </w:t>
      </w:r>
      <w:proofErr w:type="spellStart"/>
      <w:r w:rsidRPr="0046746D">
        <w:rPr>
          <w:rFonts w:ascii="Times New Roman" w:eastAsia="Times New Roman" w:hAnsi="Times New Roman" w:cs="Times New Roman"/>
          <w:sz w:val="28"/>
          <w:szCs w:val="28"/>
          <w:lang w:eastAsia="ru-RU"/>
        </w:rPr>
        <w:t>ГОСТами</w:t>
      </w:r>
      <w:proofErr w:type="spellEnd"/>
      <w:r w:rsidRPr="0046746D">
        <w:rPr>
          <w:rFonts w:ascii="Times New Roman" w:eastAsia="Times New Roman" w:hAnsi="Times New Roman" w:cs="Times New Roman"/>
          <w:sz w:val="28"/>
          <w:szCs w:val="28"/>
          <w:lang w:eastAsia="ru-RU"/>
        </w:rPr>
        <w:t xml:space="preserve">.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1.5. В задачи комиссии входит:</w:t>
      </w:r>
    </w:p>
    <w:p w:rsidR="0046746D" w:rsidRPr="0046746D" w:rsidRDefault="0046746D" w:rsidP="0046746D">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proofErr w:type="gramStart"/>
      <w:r w:rsidRPr="0046746D">
        <w:rPr>
          <w:rFonts w:ascii="Times New Roman" w:eastAsia="Times New Roman" w:hAnsi="Times New Roman" w:cs="Times New Roman"/>
          <w:sz w:val="28"/>
          <w:szCs w:val="28"/>
          <w:lang w:eastAsia="ru-RU"/>
        </w:rPr>
        <w:t>контроль за</w:t>
      </w:r>
      <w:proofErr w:type="gramEnd"/>
      <w:r w:rsidRPr="0046746D">
        <w:rPr>
          <w:rFonts w:ascii="Times New Roman" w:eastAsia="Times New Roman" w:hAnsi="Times New Roman" w:cs="Times New Roman"/>
          <w:sz w:val="28"/>
          <w:szCs w:val="28"/>
          <w:lang w:eastAsia="ru-RU"/>
        </w:rPr>
        <w:t xml:space="preserve"> качеством доставляемых продуктов питания;</w:t>
      </w:r>
    </w:p>
    <w:p w:rsidR="0046746D" w:rsidRPr="0046746D" w:rsidRDefault="0046746D" w:rsidP="0046746D">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контроль и качество приготовления блюд;</w:t>
      </w:r>
    </w:p>
    <w:p w:rsidR="0046746D" w:rsidRPr="0046746D" w:rsidRDefault="0046746D" w:rsidP="0046746D">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proofErr w:type="gramStart"/>
      <w:r w:rsidRPr="0046746D">
        <w:rPr>
          <w:rFonts w:ascii="Times New Roman" w:eastAsia="Times New Roman" w:hAnsi="Times New Roman" w:cs="Times New Roman"/>
          <w:sz w:val="28"/>
          <w:szCs w:val="28"/>
          <w:lang w:eastAsia="ru-RU"/>
        </w:rPr>
        <w:t>контроль за</w:t>
      </w:r>
      <w:proofErr w:type="gramEnd"/>
      <w:r w:rsidRPr="0046746D">
        <w:rPr>
          <w:rFonts w:ascii="Times New Roman" w:eastAsia="Times New Roman" w:hAnsi="Times New Roman" w:cs="Times New Roman"/>
          <w:sz w:val="28"/>
          <w:szCs w:val="28"/>
          <w:lang w:eastAsia="ru-RU"/>
        </w:rPr>
        <w:t xml:space="preserve"> соблюдением санитарно-гигиенических требований при приготовлении и раздаче пищи в детском саду.</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1.6. Состав комиссии, сроки ее полномочий утверждаются приказом заведующего дошкольным образовательным учреждением на начало учебного года. Срок полномочий комиссии - 1 год.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1.7. Комиссия состоит из не менее 3 человек. В состав комиссии могут входить:</w:t>
      </w:r>
    </w:p>
    <w:p w:rsidR="0046746D" w:rsidRPr="0046746D" w:rsidRDefault="0046746D" w:rsidP="0046746D">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представитель администрации: заведующий ДОУ или его заместитель (председатель комиссии);</w:t>
      </w:r>
    </w:p>
    <w:p w:rsidR="0046746D" w:rsidRPr="0046746D" w:rsidRDefault="0046746D" w:rsidP="0046746D">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медицинский работник (диетсестра);</w:t>
      </w:r>
    </w:p>
    <w:p w:rsidR="0046746D" w:rsidRPr="0046746D" w:rsidRDefault="0046746D" w:rsidP="0046746D">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кладовщик;</w:t>
      </w:r>
    </w:p>
    <w:p w:rsidR="0046746D" w:rsidRPr="0046746D" w:rsidRDefault="0046746D" w:rsidP="0046746D">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педагогические сотрудники;</w:t>
      </w:r>
    </w:p>
    <w:p w:rsidR="0046746D" w:rsidRPr="0046746D" w:rsidRDefault="0046746D" w:rsidP="0046746D">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повара;</w:t>
      </w:r>
    </w:p>
    <w:p w:rsidR="0046746D" w:rsidRPr="0046746D" w:rsidRDefault="0046746D" w:rsidP="0046746D">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член профсоюзного комитета детского сада;</w:t>
      </w:r>
    </w:p>
    <w:p w:rsidR="0046746D" w:rsidRPr="0046746D" w:rsidRDefault="0046746D" w:rsidP="0046746D">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представитель родительской общественности ДОУ.</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В необходимых случаях в состав комиссии могут быть включены другие работники учреждения, приглашенные специалисты. 1.8. Комиссия работает в тесном контакте с администрацией и профсоюзным комитетом ДОУ. 1.9. Члены комиссии работают на добровольной основе. 1.10. Администрация ДОУ при установлении стимулирующих надбавок к должностным окладам </w:t>
      </w:r>
      <w:r w:rsidRPr="0046746D">
        <w:rPr>
          <w:rFonts w:ascii="Times New Roman" w:eastAsia="Times New Roman" w:hAnsi="Times New Roman" w:cs="Times New Roman"/>
          <w:sz w:val="28"/>
          <w:szCs w:val="28"/>
          <w:lang w:eastAsia="ru-RU"/>
        </w:rPr>
        <w:lastRenderedPageBreak/>
        <w:t>работников, либо при премировании вправе учитывать работу членов комиссии.</w:t>
      </w:r>
    </w:p>
    <w:p w:rsidR="0046746D" w:rsidRPr="0046746D" w:rsidRDefault="0046746D" w:rsidP="0046746D">
      <w:pPr>
        <w:spacing w:before="480" w:after="144" w:line="336" w:lineRule="atLeast"/>
        <w:jc w:val="both"/>
        <w:outlineLvl w:val="2"/>
        <w:rPr>
          <w:rFonts w:ascii="Times New Roman" w:eastAsia="Times New Roman" w:hAnsi="Times New Roman" w:cs="Times New Roman"/>
          <w:bCs/>
          <w:sz w:val="28"/>
          <w:szCs w:val="28"/>
          <w:lang w:eastAsia="ru-RU"/>
        </w:rPr>
      </w:pPr>
      <w:r w:rsidRPr="0046746D">
        <w:rPr>
          <w:rFonts w:ascii="Times New Roman" w:eastAsia="Times New Roman" w:hAnsi="Times New Roman" w:cs="Times New Roman"/>
          <w:bCs/>
          <w:sz w:val="28"/>
          <w:szCs w:val="28"/>
          <w:lang w:eastAsia="ru-RU"/>
        </w:rPr>
        <w:t xml:space="preserve">2. Функции комиссии по </w:t>
      </w:r>
      <w:proofErr w:type="gramStart"/>
      <w:r w:rsidRPr="0046746D">
        <w:rPr>
          <w:rFonts w:ascii="Times New Roman" w:eastAsia="Times New Roman" w:hAnsi="Times New Roman" w:cs="Times New Roman"/>
          <w:bCs/>
          <w:sz w:val="28"/>
          <w:szCs w:val="28"/>
          <w:lang w:eastAsia="ru-RU"/>
        </w:rPr>
        <w:t>контролю за</w:t>
      </w:r>
      <w:proofErr w:type="gramEnd"/>
      <w:r w:rsidRPr="0046746D">
        <w:rPr>
          <w:rFonts w:ascii="Times New Roman" w:eastAsia="Times New Roman" w:hAnsi="Times New Roman" w:cs="Times New Roman"/>
          <w:bCs/>
          <w:sz w:val="28"/>
          <w:szCs w:val="28"/>
          <w:lang w:eastAsia="ru-RU"/>
        </w:rPr>
        <w:t xml:space="preserve"> организацией и качеством питания, бракеражу готовой продукции, объекты, предмет и субъекты контроля</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2.1. К основным функциям комиссии в детском саду относят:</w:t>
      </w:r>
    </w:p>
    <w:p w:rsidR="0046746D" w:rsidRPr="0046746D" w:rsidRDefault="0046746D" w:rsidP="0046746D">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proofErr w:type="gramStart"/>
      <w:r w:rsidRPr="0046746D">
        <w:rPr>
          <w:rFonts w:ascii="Times New Roman" w:eastAsia="Times New Roman" w:hAnsi="Times New Roman" w:cs="Times New Roman"/>
          <w:sz w:val="28"/>
          <w:szCs w:val="28"/>
          <w:lang w:eastAsia="ru-RU"/>
        </w:rPr>
        <w:t>контроль за</w:t>
      </w:r>
      <w:proofErr w:type="gramEnd"/>
      <w:r w:rsidRPr="0046746D">
        <w:rPr>
          <w:rFonts w:ascii="Times New Roman" w:eastAsia="Times New Roman" w:hAnsi="Times New Roman" w:cs="Times New Roman"/>
          <w:sz w:val="28"/>
          <w:szCs w:val="28"/>
          <w:lang w:eastAsia="ru-RU"/>
        </w:rPr>
        <w:t xml:space="preserve"> соблюдением санитарно-гигиенических норм при транспортировке, доставке и разгрузке продуктов питания;</w:t>
      </w:r>
    </w:p>
    <w:p w:rsidR="0046746D" w:rsidRPr="0046746D" w:rsidRDefault="0046746D" w:rsidP="0046746D">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w:t>
      </w:r>
      <w:r w:rsidRPr="0046746D">
        <w:rPr>
          <w:rFonts w:ascii="Times New Roman" w:eastAsia="Times New Roman" w:hAnsi="Times New Roman" w:cs="Times New Roman"/>
          <w:iCs/>
          <w:sz w:val="28"/>
          <w:szCs w:val="28"/>
          <w:lang w:eastAsia="ru-RU"/>
        </w:rPr>
        <w:t>Приложение 1</w:t>
      </w:r>
      <w:r w:rsidRPr="0046746D">
        <w:rPr>
          <w:rFonts w:ascii="Times New Roman" w:eastAsia="Times New Roman" w:hAnsi="Times New Roman" w:cs="Times New Roman"/>
          <w:sz w:val="28"/>
          <w:szCs w:val="28"/>
          <w:lang w:eastAsia="ru-RU"/>
        </w:rPr>
        <w:t>);</w:t>
      </w:r>
    </w:p>
    <w:p w:rsidR="0046746D" w:rsidRPr="0046746D" w:rsidRDefault="0046746D" w:rsidP="0046746D">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проверка соответствия пищи физиологическим потребностям детей в основных пищевых веществах;</w:t>
      </w:r>
    </w:p>
    <w:p w:rsidR="0046746D" w:rsidRPr="0046746D" w:rsidRDefault="0046746D" w:rsidP="0046746D">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проверка соответствия объемов приготовленного питания объему разовых порций и количеству детей;</w:t>
      </w:r>
    </w:p>
    <w:p w:rsidR="0046746D" w:rsidRPr="0046746D" w:rsidRDefault="0046746D" w:rsidP="0046746D">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46746D" w:rsidRPr="0046746D" w:rsidRDefault="0046746D" w:rsidP="0046746D">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контроль организации работы на пищеблоке;</w:t>
      </w:r>
    </w:p>
    <w:p w:rsidR="0046746D" w:rsidRPr="0046746D" w:rsidRDefault="0046746D" w:rsidP="0046746D">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отслеживание за правильностью составления ежедневного меню;</w:t>
      </w:r>
    </w:p>
    <w:p w:rsidR="0046746D" w:rsidRPr="0046746D" w:rsidRDefault="0046746D" w:rsidP="0046746D">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наблюдение за соблюдением правил личной гигиены работниками пищеблока;</w:t>
      </w:r>
    </w:p>
    <w:p w:rsidR="0046746D" w:rsidRPr="0046746D" w:rsidRDefault="0046746D" w:rsidP="0046746D">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осуществление </w:t>
      </w:r>
      <w:proofErr w:type="gramStart"/>
      <w:r w:rsidRPr="0046746D">
        <w:rPr>
          <w:rFonts w:ascii="Times New Roman" w:eastAsia="Times New Roman" w:hAnsi="Times New Roman" w:cs="Times New Roman"/>
          <w:sz w:val="28"/>
          <w:szCs w:val="28"/>
          <w:lang w:eastAsia="ru-RU"/>
        </w:rPr>
        <w:t>контроля за</w:t>
      </w:r>
      <w:proofErr w:type="gramEnd"/>
      <w:r w:rsidRPr="0046746D">
        <w:rPr>
          <w:rFonts w:ascii="Times New Roman" w:eastAsia="Times New Roman" w:hAnsi="Times New Roman" w:cs="Times New Roman"/>
          <w:sz w:val="28"/>
          <w:szCs w:val="28"/>
          <w:lang w:eastAsia="ru-RU"/>
        </w:rPr>
        <w:t xml:space="preserve"> сроками реализации продуктов питания и качеством приготовления пищи;</w:t>
      </w:r>
    </w:p>
    <w:p w:rsidR="0046746D" w:rsidRPr="0046746D" w:rsidRDefault="0046746D" w:rsidP="0046746D">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proofErr w:type="gramStart"/>
      <w:r w:rsidRPr="0046746D">
        <w:rPr>
          <w:rFonts w:ascii="Times New Roman" w:eastAsia="Times New Roman" w:hAnsi="Times New Roman" w:cs="Times New Roman"/>
          <w:sz w:val="28"/>
          <w:szCs w:val="28"/>
          <w:lang w:eastAsia="ru-RU"/>
        </w:rPr>
        <w:t>отбор суточной пробы, проведение органолептической оценки готовой пищи, т.е. определение ее цвета, запаха, вкуса, консистенции, жесткости, сочности и т.д.</w:t>
      </w:r>
      <w:proofErr w:type="gramEnd"/>
      <w:r w:rsidRPr="0046746D">
        <w:rPr>
          <w:rFonts w:ascii="Times New Roman" w:eastAsia="Times New Roman" w:hAnsi="Times New Roman" w:cs="Times New Roman"/>
          <w:sz w:val="28"/>
          <w:szCs w:val="28"/>
          <w:lang w:eastAsia="ru-RU"/>
        </w:rPr>
        <w:t xml:space="preserve"> (Приложение 2);</w:t>
      </w:r>
    </w:p>
    <w:p w:rsidR="0046746D" w:rsidRPr="0046746D" w:rsidRDefault="0046746D" w:rsidP="0046746D">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направление при необходимости продукции на исследование в санитарно-технологическую пищевую лабораторию.</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2.2. Комиссия проверяет:</w:t>
      </w:r>
    </w:p>
    <w:p w:rsidR="0046746D" w:rsidRPr="0046746D" w:rsidRDefault="0046746D" w:rsidP="0046746D">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w:t>
      </w:r>
    </w:p>
    <w:p w:rsidR="0046746D" w:rsidRPr="0046746D" w:rsidRDefault="0046746D" w:rsidP="0046746D">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условия транспортировки каждой поступающей партии, составляя акты при выявлении нарушений;</w:t>
      </w:r>
    </w:p>
    <w:p w:rsidR="0046746D" w:rsidRPr="0046746D" w:rsidRDefault="0046746D" w:rsidP="0046746D">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рацион питания, сверяя его с основным двухнедельным и ежедневным меню;</w:t>
      </w:r>
    </w:p>
    <w:p w:rsidR="0046746D" w:rsidRPr="0046746D" w:rsidRDefault="0046746D" w:rsidP="0046746D">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lastRenderedPageBreak/>
        <w:t>наличие технологической и нормативно-технической документации на пищеблоке;</w:t>
      </w:r>
    </w:p>
    <w:p w:rsidR="0046746D" w:rsidRPr="0046746D" w:rsidRDefault="0046746D" w:rsidP="0046746D">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ежедневно сверяет закладку продуктов питания с меню;</w:t>
      </w:r>
    </w:p>
    <w:p w:rsidR="0046746D" w:rsidRPr="0046746D" w:rsidRDefault="0046746D" w:rsidP="0046746D">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соответствие приготовления блюда технологической карте;</w:t>
      </w:r>
    </w:p>
    <w:p w:rsidR="0046746D" w:rsidRPr="0046746D" w:rsidRDefault="0046746D" w:rsidP="0046746D">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w:t>
      </w:r>
    </w:p>
    <w:p w:rsidR="0046746D" w:rsidRPr="0046746D" w:rsidRDefault="0046746D" w:rsidP="0046746D">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осуществляет ежедневный визуальный контроль условий труда в производственной среде пищеблока и групповых помещениях;</w:t>
      </w:r>
    </w:p>
    <w:p w:rsidR="0046746D" w:rsidRPr="0046746D" w:rsidRDefault="0046746D" w:rsidP="0046746D">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визуально контролирует ежедневное состояние помещений пищеблока, групповых помещений, а также 1 раз в неделю — инвентарь и оборудование пищеблока;</w:t>
      </w:r>
    </w:p>
    <w:p w:rsidR="0046746D" w:rsidRPr="0046746D" w:rsidRDefault="0046746D" w:rsidP="0046746D">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осматривает сотрудников пищеблока, раздатчиков пищи, заполняя Гигиенический журнал (сотрудники), проверяет санитарные книжки;</w:t>
      </w:r>
    </w:p>
    <w:p w:rsidR="0046746D" w:rsidRPr="0046746D" w:rsidRDefault="0046746D" w:rsidP="0046746D">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соблюдение противоэпидемических мероприятий на пищеблоке, групповых - 1 раз в неделю, заполняя инструкции, журнал генеральной уборки, ведомость учета обработки посуды, столовых приборов, оборудования;</w:t>
      </w:r>
    </w:p>
    <w:p w:rsidR="0046746D" w:rsidRPr="0046746D" w:rsidRDefault="0046746D" w:rsidP="0046746D">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ежедневно сверяет контингент питающихся детей с Приказом об организации питания, списком детей, питающихся бесплатно, документы, подтверждающие статус семьи, подтверждающие документы об организации индивидуального питании;</w:t>
      </w:r>
    </w:p>
    <w:p w:rsidR="0046746D" w:rsidRPr="0046746D" w:rsidRDefault="0046746D" w:rsidP="0046746D">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соответствие ежедневного режима питания с графиком приема пищи;</w:t>
      </w:r>
    </w:p>
    <w:p w:rsidR="0046746D" w:rsidRPr="0046746D" w:rsidRDefault="0046746D" w:rsidP="0046746D">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ежедневную гигиену приема пищи, составляя акты по проверке организации питания.</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2.3. Объекты, предмет и субъекты контроля комиссии:</w:t>
      </w:r>
    </w:p>
    <w:p w:rsidR="0046746D" w:rsidRPr="0046746D" w:rsidRDefault="0046746D" w:rsidP="0046746D">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оформление сопроводительной документации, маркировка продуктов питания;</w:t>
      </w:r>
    </w:p>
    <w:p w:rsidR="0046746D" w:rsidRPr="0046746D" w:rsidRDefault="0046746D" w:rsidP="0046746D">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показатели качества и безопасности продуктов;</w:t>
      </w:r>
    </w:p>
    <w:p w:rsidR="0046746D" w:rsidRPr="0046746D" w:rsidRDefault="0046746D" w:rsidP="0046746D">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полнота и правильность ведения и оформления документации на пищеблоке, группах;</w:t>
      </w:r>
    </w:p>
    <w:p w:rsidR="0046746D" w:rsidRPr="0046746D" w:rsidRDefault="0046746D" w:rsidP="0046746D">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поточность приготовления продуктов питания;</w:t>
      </w:r>
    </w:p>
    <w:p w:rsidR="0046746D" w:rsidRPr="0046746D" w:rsidRDefault="0046746D" w:rsidP="0046746D">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качество мытья, дезинфекции посуды, столовых приборов на пищеблоке, в групповых помещениях;</w:t>
      </w:r>
    </w:p>
    <w:p w:rsidR="0046746D" w:rsidRPr="0046746D" w:rsidRDefault="0046746D" w:rsidP="0046746D">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условия и сроки хранения продуктов;</w:t>
      </w:r>
    </w:p>
    <w:p w:rsidR="0046746D" w:rsidRPr="0046746D" w:rsidRDefault="0046746D" w:rsidP="0046746D">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условия хранения дезинфицирующих и моющих средств на пищеблоке (кухне), групповых помещениях;</w:t>
      </w:r>
    </w:p>
    <w:p w:rsidR="0046746D" w:rsidRPr="0046746D" w:rsidRDefault="0046746D" w:rsidP="0046746D">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lastRenderedPageBreak/>
        <w:t xml:space="preserve">соблюдение требований и норм </w:t>
      </w:r>
      <w:proofErr w:type="spellStart"/>
      <w:r w:rsidRPr="0046746D">
        <w:rPr>
          <w:rFonts w:ascii="Times New Roman" w:eastAsia="Times New Roman" w:hAnsi="Times New Roman" w:cs="Times New Roman"/>
          <w:sz w:val="28"/>
          <w:szCs w:val="28"/>
          <w:lang w:eastAsia="ru-RU"/>
        </w:rPr>
        <w:t>СанПин</w:t>
      </w:r>
      <w:proofErr w:type="spellEnd"/>
      <w:r w:rsidRPr="0046746D">
        <w:rPr>
          <w:rFonts w:ascii="Times New Roman" w:eastAsia="Times New Roman" w:hAnsi="Times New Roman" w:cs="Times New Roman"/>
          <w:sz w:val="28"/>
          <w:szCs w:val="28"/>
          <w:lang w:eastAsia="ru-RU"/>
        </w:rPr>
        <w:t xml:space="preserve"> 2.3/2.4.3590-20 «Санитарн</w:t>
      </w:r>
      <w:proofErr w:type="gramStart"/>
      <w:r w:rsidRPr="0046746D">
        <w:rPr>
          <w:rFonts w:ascii="Times New Roman" w:eastAsia="Times New Roman" w:hAnsi="Times New Roman" w:cs="Times New Roman"/>
          <w:sz w:val="28"/>
          <w:szCs w:val="28"/>
          <w:lang w:eastAsia="ru-RU"/>
        </w:rPr>
        <w:t>о-</w:t>
      </w:r>
      <w:proofErr w:type="gramEnd"/>
      <w:r w:rsidRPr="0046746D">
        <w:rPr>
          <w:rFonts w:ascii="Times New Roman" w:eastAsia="Times New Roman" w:hAnsi="Times New Roman" w:cs="Times New Roman"/>
          <w:sz w:val="28"/>
          <w:szCs w:val="28"/>
          <w:lang w:eastAsia="ru-RU"/>
        </w:rPr>
        <w:t xml:space="preserve"> эпидемиологические требования к организации общественного питания населения» при приготовлении и выдаче готовой продукции;</w:t>
      </w:r>
    </w:p>
    <w:p w:rsidR="0046746D" w:rsidRPr="0046746D" w:rsidRDefault="0046746D" w:rsidP="0046746D">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исправность холодильного, технологического оборудования;</w:t>
      </w:r>
    </w:p>
    <w:p w:rsidR="0046746D" w:rsidRPr="0046746D" w:rsidRDefault="0046746D" w:rsidP="0046746D">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личная гигиена, прохождение гигиенической подготовки и аттестации, медицинский осмотр, вакцинации сотрудниками ДОУ;</w:t>
      </w:r>
    </w:p>
    <w:p w:rsidR="0046746D" w:rsidRPr="0046746D" w:rsidRDefault="0046746D" w:rsidP="0046746D">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дезинфицирующие мероприятия, генеральные уборки, текущая уборка на пищеблоке, групповых помещениях.</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2.4. Контроль осуществляется в виде выполнения ежедневных функциональных обязанностей комиссии по </w:t>
      </w:r>
      <w:proofErr w:type="gramStart"/>
      <w:r w:rsidRPr="0046746D">
        <w:rPr>
          <w:rFonts w:ascii="Times New Roman" w:eastAsia="Times New Roman" w:hAnsi="Times New Roman" w:cs="Times New Roman"/>
          <w:sz w:val="28"/>
          <w:szCs w:val="28"/>
          <w:lang w:eastAsia="ru-RU"/>
        </w:rPr>
        <w:t>контролю за</w:t>
      </w:r>
      <w:proofErr w:type="gramEnd"/>
      <w:r w:rsidRPr="0046746D">
        <w:rPr>
          <w:rFonts w:ascii="Times New Roman" w:eastAsia="Times New Roman" w:hAnsi="Times New Roman" w:cs="Times New Roman"/>
          <w:sz w:val="28"/>
          <w:szCs w:val="28"/>
          <w:lang w:eastAsia="ru-RU"/>
        </w:rPr>
        <w:t xml:space="preserve"> организацией и качеством питания, бракеражу готовой продукции, а также плановых или оперативных проверок.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2.5. Плановые проверки осуществляются в соответствии с утвержденным заведующим ДОУ Планом производственного </w:t>
      </w:r>
      <w:proofErr w:type="gramStart"/>
      <w:r w:rsidRPr="0046746D">
        <w:rPr>
          <w:rFonts w:ascii="Times New Roman" w:eastAsia="Times New Roman" w:hAnsi="Times New Roman" w:cs="Times New Roman"/>
          <w:sz w:val="28"/>
          <w:szCs w:val="28"/>
          <w:lang w:eastAsia="ru-RU"/>
        </w:rPr>
        <w:t>контроля за</w:t>
      </w:r>
      <w:proofErr w:type="gramEnd"/>
      <w:r w:rsidRPr="0046746D">
        <w:rPr>
          <w:rFonts w:ascii="Times New Roman" w:eastAsia="Times New Roman" w:hAnsi="Times New Roman" w:cs="Times New Roman"/>
          <w:sz w:val="28"/>
          <w:szCs w:val="28"/>
          <w:lang w:eastAsia="ru-RU"/>
        </w:rPr>
        <w:t xml:space="preserve"> организацией и качеством питания на учебный год, который </w:t>
      </w:r>
      <w:proofErr w:type="spellStart"/>
      <w:r w:rsidRPr="0046746D">
        <w:rPr>
          <w:rFonts w:ascii="Times New Roman" w:eastAsia="Times New Roman" w:hAnsi="Times New Roman" w:cs="Times New Roman"/>
          <w:sz w:val="28"/>
          <w:szCs w:val="28"/>
          <w:lang w:eastAsia="ru-RU"/>
        </w:rPr>
        <w:t>разрабатыва¬ется</w:t>
      </w:r>
      <w:proofErr w:type="spellEnd"/>
      <w:r w:rsidRPr="0046746D">
        <w:rPr>
          <w:rFonts w:ascii="Times New Roman" w:eastAsia="Times New Roman" w:hAnsi="Times New Roman" w:cs="Times New Roman"/>
          <w:sz w:val="28"/>
          <w:szCs w:val="28"/>
          <w:lang w:eastAsia="ru-RU"/>
        </w:rPr>
        <w:t xml:space="preserve"> с учетом Программы производственного контроля за соблюдением санитарных правил и выполнением санитарно-противоэпидемиологических (профилактических) мероприятий и доводится до сведения всех членов коллектива дошкольного образовательного учреждения перед началом учебного года.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2.6. 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отпуска каждой вновь приготовленной партии.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2.7. В целях </w:t>
      </w:r>
      <w:proofErr w:type="gramStart"/>
      <w:r w:rsidRPr="0046746D">
        <w:rPr>
          <w:rFonts w:ascii="Times New Roman" w:eastAsia="Times New Roman" w:hAnsi="Times New Roman" w:cs="Times New Roman"/>
          <w:sz w:val="28"/>
          <w:szCs w:val="28"/>
          <w:lang w:eastAsia="ru-RU"/>
        </w:rPr>
        <w:t>контроля за</w:t>
      </w:r>
      <w:proofErr w:type="gramEnd"/>
      <w:r w:rsidRPr="0046746D">
        <w:rPr>
          <w:rFonts w:ascii="Times New Roman" w:eastAsia="Times New Roman" w:hAnsi="Times New Roman" w:cs="Times New Roman"/>
          <w:sz w:val="28"/>
          <w:szCs w:val="28"/>
          <w:lang w:eastAsia="ru-RU"/>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2.8. 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rsidRPr="0046746D">
        <w:rPr>
          <w:rFonts w:ascii="Times New Roman" w:eastAsia="Times New Roman" w:hAnsi="Times New Roman" w:cs="Times New Roman"/>
          <w:sz w:val="28"/>
          <w:szCs w:val="28"/>
          <w:lang w:eastAsia="ru-RU"/>
        </w:rPr>
        <w:t>Холодные закуски, первые блюда, гарниры и напитки (третьи блюда) отбираются в количестве не менее 100 г. Порционные блюда, биточки, котлеты, сырники, оладьи, колбаса, бутерброды оставляются поштучно, целиком (в объеме одной порции).</w:t>
      </w:r>
      <w:proofErr w:type="gramEnd"/>
      <w:r w:rsidRPr="0046746D">
        <w:rPr>
          <w:rFonts w:ascii="Times New Roman" w:eastAsia="Times New Roman" w:hAnsi="Times New Roman" w:cs="Times New Roman"/>
          <w:sz w:val="28"/>
          <w:szCs w:val="28"/>
          <w:lang w:eastAsia="ru-RU"/>
        </w:rPr>
        <w:t xml:space="preserve"> Суточные пробы хранятся не менее 48 часов в специально отведенном в холодильнике месте/холодильнике при температуре от +2</w:t>
      </w:r>
      <w:proofErr w:type="gramStart"/>
      <w:r w:rsidRPr="0046746D">
        <w:rPr>
          <w:rFonts w:ascii="Times New Roman" w:eastAsia="Times New Roman" w:hAnsi="Times New Roman" w:cs="Times New Roman"/>
          <w:sz w:val="28"/>
          <w:szCs w:val="28"/>
          <w:lang w:eastAsia="ru-RU"/>
        </w:rPr>
        <w:t>°С</w:t>
      </w:r>
      <w:proofErr w:type="gramEnd"/>
      <w:r w:rsidRPr="0046746D">
        <w:rPr>
          <w:rFonts w:ascii="Times New Roman" w:eastAsia="Times New Roman" w:hAnsi="Times New Roman" w:cs="Times New Roman"/>
          <w:sz w:val="28"/>
          <w:szCs w:val="28"/>
          <w:lang w:eastAsia="ru-RU"/>
        </w:rPr>
        <w:t xml:space="preserve"> до +6°С.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2.9. При нарушении технологии приготовления пищи, а также в случае неготовности, блюдо к выдаче не допускается до устранения выявленных </w:t>
      </w:r>
      <w:r w:rsidRPr="0046746D">
        <w:rPr>
          <w:rFonts w:ascii="Times New Roman" w:eastAsia="Times New Roman" w:hAnsi="Times New Roman" w:cs="Times New Roman"/>
          <w:sz w:val="28"/>
          <w:szCs w:val="28"/>
          <w:lang w:eastAsia="ru-RU"/>
        </w:rPr>
        <w:lastRenderedPageBreak/>
        <w:t xml:space="preserve">недостатков. Результат бракеража регистрируется в журнале бракеража готовой продукции с указанием причин запрета к выдаче готовой пищевой продукции, фактов списания, возврата пищевой продукции, принятия на ответственное хранение.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2.10. Комиссия составляет акты на списание продуктов, невостребованных порций, оставшихся по причине отсутствия детей.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2.11. При выявлении нарушений комиссия составляет акт за подписью всех членов.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2.12. Комиссия вносит предложения по улучшению питания детей в дошкольном образовательном учреждении. 2.13. Комиссия </w:t>
      </w:r>
      <w:proofErr w:type="gramStart"/>
      <w:r w:rsidRPr="0046746D">
        <w:rPr>
          <w:rFonts w:ascii="Times New Roman" w:eastAsia="Times New Roman" w:hAnsi="Times New Roman" w:cs="Times New Roman"/>
          <w:sz w:val="28"/>
          <w:szCs w:val="28"/>
          <w:lang w:eastAsia="ru-RU"/>
        </w:rPr>
        <w:t>отчитывается о результатах</w:t>
      </w:r>
      <w:proofErr w:type="gramEnd"/>
      <w:r w:rsidRPr="0046746D">
        <w:rPr>
          <w:rFonts w:ascii="Times New Roman" w:eastAsia="Times New Roman" w:hAnsi="Times New Roman" w:cs="Times New Roman"/>
          <w:sz w:val="28"/>
          <w:szCs w:val="28"/>
          <w:lang w:eastAsia="ru-RU"/>
        </w:rPr>
        <w:t xml:space="preserve"> своей контрольной деятельности на административных совещаниях, педсоветах, заседаниях родительского комитета.</w:t>
      </w:r>
    </w:p>
    <w:p w:rsidR="0046746D" w:rsidRPr="0046746D" w:rsidRDefault="0046746D" w:rsidP="0046746D">
      <w:pPr>
        <w:spacing w:before="480" w:after="144" w:line="336" w:lineRule="atLeast"/>
        <w:jc w:val="both"/>
        <w:outlineLvl w:val="2"/>
        <w:rPr>
          <w:rFonts w:ascii="Times New Roman" w:eastAsia="Times New Roman" w:hAnsi="Times New Roman" w:cs="Times New Roman"/>
          <w:bCs/>
          <w:sz w:val="28"/>
          <w:szCs w:val="28"/>
          <w:lang w:eastAsia="ru-RU"/>
        </w:rPr>
      </w:pPr>
      <w:r w:rsidRPr="0046746D">
        <w:rPr>
          <w:rFonts w:ascii="Times New Roman" w:eastAsia="Times New Roman" w:hAnsi="Times New Roman" w:cs="Times New Roman"/>
          <w:bCs/>
          <w:sz w:val="28"/>
          <w:szCs w:val="28"/>
          <w:lang w:eastAsia="ru-RU"/>
        </w:rPr>
        <w:t>3. Оценка организации питания в ДОУ</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3.1. Комиссия в полном составе ежедневно приходит на снятие бракеражной пробы за 30 минут до начала раздачи готовой пищи, предварительно ознакомившись с основным и ежедневным меню.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старшей медсестры, кладовщика, повара.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3.3. </w:t>
      </w:r>
      <w:proofErr w:type="spellStart"/>
      <w:r w:rsidRPr="0046746D">
        <w:rPr>
          <w:rFonts w:ascii="Times New Roman" w:eastAsia="Times New Roman" w:hAnsi="Times New Roman" w:cs="Times New Roman"/>
          <w:sz w:val="28"/>
          <w:szCs w:val="28"/>
          <w:lang w:eastAsia="ru-RU"/>
        </w:rPr>
        <w:t>Бракеражную</w:t>
      </w:r>
      <w:proofErr w:type="spellEnd"/>
      <w:r w:rsidRPr="0046746D">
        <w:rPr>
          <w:rFonts w:ascii="Times New Roman" w:eastAsia="Times New Roman" w:hAnsi="Times New Roman" w:cs="Times New Roman"/>
          <w:sz w:val="28"/>
          <w:szCs w:val="28"/>
          <w:lang w:eastAsia="ru-RU"/>
        </w:rPr>
        <w:t xml:space="preserve"> пробу берут из общего котла (кастрюли), предварительно перемешав тщательно пищу в котле.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3.5. 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Журнал должен быть прошнурован, пронумерован и скреплен печатью: хранится у медицинской сестры.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3.6. Органолептическая оценка дается на каждое блюдо отдельно (температура, внешний вид, запах, вкус; готовность и доброкачественность). 3.7. Оценка «отлично» дается таким блюдам и кулинарным изделиям, </w:t>
      </w:r>
      <w:r w:rsidRPr="0046746D">
        <w:rPr>
          <w:rFonts w:ascii="Times New Roman" w:eastAsia="Times New Roman" w:hAnsi="Times New Roman" w:cs="Times New Roman"/>
          <w:sz w:val="28"/>
          <w:szCs w:val="28"/>
          <w:lang w:eastAsia="ru-RU"/>
        </w:rPr>
        <w:lastRenderedPageBreak/>
        <w:t xml:space="preserve">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 3.10. </w:t>
      </w:r>
      <w:proofErr w:type="gramStart"/>
      <w:r w:rsidRPr="0046746D">
        <w:rPr>
          <w:rFonts w:ascii="Times New Roman" w:eastAsia="Times New Roman" w:hAnsi="Times New Roman" w:cs="Times New Roman"/>
          <w:sz w:val="28"/>
          <w:szCs w:val="28"/>
          <w:lang w:eastAsia="ru-RU"/>
        </w:rPr>
        <w:t>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w:t>
      </w:r>
      <w:proofErr w:type="gramEnd"/>
      <w:r w:rsidRPr="0046746D">
        <w:rPr>
          <w:rFonts w:ascii="Times New Roman" w:eastAsia="Times New Roman" w:hAnsi="Times New Roman" w:cs="Times New Roman"/>
          <w:sz w:val="28"/>
          <w:szCs w:val="28"/>
          <w:lang w:eastAsia="ru-RU"/>
        </w:rPr>
        <w:t xml:space="preserve"> Такое блюдо не допускается к раздаче, и комиссия ставит свои подписи напротив выставленной оценки под записью «К раздаче не допускаю».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3.11. Оценка качества блюд и кулинарных изделий заносится в журнал установленной формы и оформляется подписями всех членов комиссии.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3.12. 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3.13. 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lastRenderedPageBreak/>
        <w:t xml:space="preserve">3.14.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3.15. Оценка качества продукции </w:t>
      </w:r>
      <w:proofErr w:type="gramStart"/>
      <w:r w:rsidRPr="0046746D">
        <w:rPr>
          <w:rFonts w:ascii="Times New Roman" w:eastAsia="Times New Roman" w:hAnsi="Times New Roman" w:cs="Times New Roman"/>
          <w:sz w:val="28"/>
          <w:szCs w:val="28"/>
          <w:lang w:eastAsia="ru-RU"/>
        </w:rPr>
        <w:t>заносится</w:t>
      </w:r>
      <w:proofErr w:type="gramEnd"/>
      <w:r w:rsidRPr="0046746D">
        <w:rPr>
          <w:rFonts w:ascii="Times New Roman" w:eastAsia="Times New Roman" w:hAnsi="Times New Roman" w:cs="Times New Roman"/>
          <w:sz w:val="28"/>
          <w:szCs w:val="28"/>
          <w:lang w:eastAsia="ru-RU"/>
        </w:rPr>
        <w:t xml:space="preserve"> в журнал бракеража готовой продукции до начала выдачи готовой пищи. В журнале отмечают результат пробы каждого блюда, а не рациона в целом.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3.16. Основными формами работы комиссии являются:</w:t>
      </w:r>
    </w:p>
    <w:p w:rsidR="0046746D" w:rsidRPr="0046746D" w:rsidRDefault="0046746D" w:rsidP="0046746D">
      <w:pPr>
        <w:numPr>
          <w:ilvl w:val="0"/>
          <w:numId w:val="6"/>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совещания, которые проводятся 1 раз в квартал;</w:t>
      </w:r>
    </w:p>
    <w:p w:rsidR="0046746D" w:rsidRPr="0046746D" w:rsidRDefault="0046746D" w:rsidP="0046746D">
      <w:pPr>
        <w:numPr>
          <w:ilvl w:val="0"/>
          <w:numId w:val="6"/>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контроль, осуществляемый руководителем ДОУ, членами комиссии, согласно плану производственного </w:t>
      </w:r>
      <w:proofErr w:type="gramStart"/>
      <w:r w:rsidRPr="0046746D">
        <w:rPr>
          <w:rFonts w:ascii="Times New Roman" w:eastAsia="Times New Roman" w:hAnsi="Times New Roman" w:cs="Times New Roman"/>
          <w:sz w:val="28"/>
          <w:szCs w:val="28"/>
          <w:lang w:eastAsia="ru-RU"/>
        </w:rPr>
        <w:t>контроля за</w:t>
      </w:r>
      <w:proofErr w:type="gramEnd"/>
      <w:r w:rsidRPr="0046746D">
        <w:rPr>
          <w:rFonts w:ascii="Times New Roman" w:eastAsia="Times New Roman" w:hAnsi="Times New Roman" w:cs="Times New Roman"/>
          <w:sz w:val="28"/>
          <w:szCs w:val="28"/>
          <w:lang w:eastAsia="ru-RU"/>
        </w:rPr>
        <w:t xml:space="preserve"> организацией и качеством питания в детском саду.</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3.17. По результатам своей контрольной деятельности комиссия готовит сообщение о состоянии дел заведующему детским садом на административное совещание, заседания педагогического совета, родительского комитета. Результаты работы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3.18.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Примерный перечень вопросов, подлежащих контролю и рассмотрению:</w:t>
      </w:r>
    </w:p>
    <w:p w:rsidR="0046746D" w:rsidRPr="0046746D" w:rsidRDefault="0046746D" w:rsidP="0046746D">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оценка органолептических свой</w:t>
      </w:r>
      <w:proofErr w:type="gramStart"/>
      <w:r w:rsidRPr="0046746D">
        <w:rPr>
          <w:rFonts w:ascii="Times New Roman" w:eastAsia="Times New Roman" w:hAnsi="Times New Roman" w:cs="Times New Roman"/>
          <w:sz w:val="28"/>
          <w:szCs w:val="28"/>
          <w:lang w:eastAsia="ru-RU"/>
        </w:rPr>
        <w:t>ств пр</w:t>
      </w:r>
      <w:proofErr w:type="gramEnd"/>
      <w:r w:rsidRPr="0046746D">
        <w:rPr>
          <w:rFonts w:ascii="Times New Roman" w:eastAsia="Times New Roman" w:hAnsi="Times New Roman" w:cs="Times New Roman"/>
          <w:sz w:val="28"/>
          <w:szCs w:val="28"/>
          <w:lang w:eastAsia="ru-RU"/>
        </w:rPr>
        <w:t>иготовленной пищи;</w:t>
      </w:r>
    </w:p>
    <w:p w:rsidR="0046746D" w:rsidRPr="0046746D" w:rsidRDefault="0046746D" w:rsidP="0046746D">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предотвращение пищевых отравлений;</w:t>
      </w:r>
    </w:p>
    <w:p w:rsidR="0046746D" w:rsidRPr="0046746D" w:rsidRDefault="0046746D" w:rsidP="0046746D">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предотвращение желудочно-кишечных заболеваний;</w:t>
      </w:r>
    </w:p>
    <w:p w:rsidR="0046746D" w:rsidRPr="0046746D" w:rsidRDefault="0046746D" w:rsidP="0046746D">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proofErr w:type="gramStart"/>
      <w:r w:rsidRPr="0046746D">
        <w:rPr>
          <w:rFonts w:ascii="Times New Roman" w:eastAsia="Times New Roman" w:hAnsi="Times New Roman" w:cs="Times New Roman"/>
          <w:sz w:val="28"/>
          <w:szCs w:val="28"/>
          <w:lang w:eastAsia="ru-RU"/>
        </w:rPr>
        <w:t>контроль за</w:t>
      </w:r>
      <w:proofErr w:type="gramEnd"/>
      <w:r w:rsidRPr="0046746D">
        <w:rPr>
          <w:rFonts w:ascii="Times New Roman" w:eastAsia="Times New Roman" w:hAnsi="Times New Roman" w:cs="Times New Roman"/>
          <w:sz w:val="28"/>
          <w:szCs w:val="28"/>
          <w:lang w:eastAsia="ru-RU"/>
        </w:rPr>
        <w:t xml:space="preserve"> соблюдением технологии приготовления пищи;</w:t>
      </w:r>
    </w:p>
    <w:p w:rsidR="0046746D" w:rsidRPr="0046746D" w:rsidRDefault="0046746D" w:rsidP="0046746D">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обеспечение санитарии и гигиены на пищеблоке;</w:t>
      </w:r>
    </w:p>
    <w:p w:rsidR="0046746D" w:rsidRPr="0046746D" w:rsidRDefault="0046746D" w:rsidP="0046746D">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proofErr w:type="gramStart"/>
      <w:r w:rsidRPr="0046746D">
        <w:rPr>
          <w:rFonts w:ascii="Times New Roman" w:eastAsia="Times New Roman" w:hAnsi="Times New Roman" w:cs="Times New Roman"/>
          <w:sz w:val="28"/>
          <w:szCs w:val="28"/>
          <w:lang w:eastAsia="ru-RU"/>
        </w:rPr>
        <w:lastRenderedPageBreak/>
        <w:t>контроль за</w:t>
      </w:r>
      <w:proofErr w:type="gramEnd"/>
      <w:r w:rsidRPr="0046746D">
        <w:rPr>
          <w:rFonts w:ascii="Times New Roman" w:eastAsia="Times New Roman" w:hAnsi="Times New Roman" w:cs="Times New Roman"/>
          <w:sz w:val="28"/>
          <w:szCs w:val="28"/>
          <w:lang w:eastAsia="ru-RU"/>
        </w:rPr>
        <w:t xml:space="preserve"> организацией сбалансированного безопасного питания;</w:t>
      </w:r>
    </w:p>
    <w:p w:rsidR="0046746D" w:rsidRPr="0046746D" w:rsidRDefault="0046746D" w:rsidP="0046746D">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proofErr w:type="gramStart"/>
      <w:r w:rsidRPr="0046746D">
        <w:rPr>
          <w:rFonts w:ascii="Times New Roman" w:eastAsia="Times New Roman" w:hAnsi="Times New Roman" w:cs="Times New Roman"/>
          <w:sz w:val="28"/>
          <w:szCs w:val="28"/>
          <w:lang w:eastAsia="ru-RU"/>
        </w:rPr>
        <w:t>контроль за</w:t>
      </w:r>
      <w:proofErr w:type="gramEnd"/>
      <w:r w:rsidRPr="0046746D">
        <w:rPr>
          <w:rFonts w:ascii="Times New Roman" w:eastAsia="Times New Roman" w:hAnsi="Times New Roman" w:cs="Times New Roman"/>
          <w:sz w:val="28"/>
          <w:szCs w:val="28"/>
          <w:lang w:eastAsia="ru-RU"/>
        </w:rPr>
        <w:t xml:space="preserve"> хранением и реализацией пищевых продуктов;</w:t>
      </w:r>
    </w:p>
    <w:p w:rsidR="0046746D" w:rsidRPr="0046746D" w:rsidRDefault="0046746D" w:rsidP="0046746D">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proofErr w:type="gramStart"/>
      <w:r w:rsidRPr="0046746D">
        <w:rPr>
          <w:rFonts w:ascii="Times New Roman" w:eastAsia="Times New Roman" w:hAnsi="Times New Roman" w:cs="Times New Roman"/>
          <w:sz w:val="28"/>
          <w:szCs w:val="28"/>
          <w:lang w:eastAsia="ru-RU"/>
        </w:rPr>
        <w:t>контроль за</w:t>
      </w:r>
      <w:proofErr w:type="gramEnd"/>
      <w:r w:rsidRPr="0046746D">
        <w:rPr>
          <w:rFonts w:ascii="Times New Roman" w:eastAsia="Times New Roman" w:hAnsi="Times New Roman" w:cs="Times New Roman"/>
          <w:sz w:val="28"/>
          <w:szCs w:val="28"/>
          <w:lang w:eastAsia="ru-RU"/>
        </w:rPr>
        <w:t xml:space="preserve"> качеством поступающих пищевых продуктов и наличием сопроводительных документов;</w:t>
      </w:r>
    </w:p>
    <w:p w:rsidR="0046746D" w:rsidRPr="0046746D" w:rsidRDefault="0046746D" w:rsidP="0046746D">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ведение журналов бракеража готовой пищевой продукции и бракеража скоропортящейся пищевой продукции;</w:t>
      </w:r>
    </w:p>
    <w:p w:rsidR="0046746D" w:rsidRPr="0046746D" w:rsidRDefault="0046746D" w:rsidP="0046746D">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proofErr w:type="gramStart"/>
      <w:r w:rsidRPr="0046746D">
        <w:rPr>
          <w:rFonts w:ascii="Times New Roman" w:eastAsia="Times New Roman" w:hAnsi="Times New Roman" w:cs="Times New Roman"/>
          <w:sz w:val="28"/>
          <w:szCs w:val="28"/>
          <w:lang w:eastAsia="ru-RU"/>
        </w:rPr>
        <w:t>контроль за</w:t>
      </w:r>
      <w:proofErr w:type="gramEnd"/>
      <w:r w:rsidRPr="0046746D">
        <w:rPr>
          <w:rFonts w:ascii="Times New Roman" w:eastAsia="Times New Roman" w:hAnsi="Times New Roman" w:cs="Times New Roman"/>
          <w:sz w:val="28"/>
          <w:szCs w:val="28"/>
          <w:lang w:eastAsia="ru-RU"/>
        </w:rPr>
        <w:t xml:space="preserve"> качеством готовых блюд и соблюдением объема порций;</w:t>
      </w:r>
    </w:p>
    <w:p w:rsidR="0046746D" w:rsidRPr="0046746D" w:rsidRDefault="0046746D" w:rsidP="0046746D">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proofErr w:type="gramStart"/>
      <w:r w:rsidRPr="0046746D">
        <w:rPr>
          <w:rFonts w:ascii="Times New Roman" w:eastAsia="Times New Roman" w:hAnsi="Times New Roman" w:cs="Times New Roman"/>
          <w:sz w:val="28"/>
          <w:szCs w:val="28"/>
          <w:lang w:eastAsia="ru-RU"/>
        </w:rPr>
        <w:t>контроль за</w:t>
      </w:r>
      <w:proofErr w:type="gramEnd"/>
      <w:r w:rsidRPr="0046746D">
        <w:rPr>
          <w:rFonts w:ascii="Times New Roman" w:eastAsia="Times New Roman" w:hAnsi="Times New Roman" w:cs="Times New Roman"/>
          <w:sz w:val="28"/>
          <w:szCs w:val="28"/>
          <w:lang w:eastAsia="ru-RU"/>
        </w:rPr>
        <w:t xml:space="preserve"> выполнением норм питания и витаминизацией пищи;</w:t>
      </w:r>
    </w:p>
    <w:p w:rsidR="0046746D" w:rsidRPr="0046746D" w:rsidRDefault="0046746D" w:rsidP="0046746D">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proofErr w:type="gramStart"/>
      <w:r w:rsidRPr="0046746D">
        <w:rPr>
          <w:rFonts w:ascii="Times New Roman" w:eastAsia="Times New Roman" w:hAnsi="Times New Roman" w:cs="Times New Roman"/>
          <w:sz w:val="28"/>
          <w:szCs w:val="28"/>
          <w:lang w:eastAsia="ru-RU"/>
        </w:rPr>
        <w:t>контроль за</w:t>
      </w:r>
      <w:proofErr w:type="gramEnd"/>
      <w:r w:rsidRPr="0046746D">
        <w:rPr>
          <w:rFonts w:ascii="Times New Roman" w:eastAsia="Times New Roman" w:hAnsi="Times New Roman" w:cs="Times New Roman"/>
          <w:sz w:val="28"/>
          <w:szCs w:val="28"/>
          <w:lang w:eastAsia="ru-RU"/>
        </w:rPr>
        <w:t xml:space="preserve"> соблюдением питьевого режима;</w:t>
      </w:r>
    </w:p>
    <w:p w:rsidR="0046746D" w:rsidRPr="0046746D" w:rsidRDefault="0046746D" w:rsidP="0046746D">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proofErr w:type="gramStart"/>
      <w:r w:rsidRPr="0046746D">
        <w:rPr>
          <w:rFonts w:ascii="Times New Roman" w:eastAsia="Times New Roman" w:hAnsi="Times New Roman" w:cs="Times New Roman"/>
          <w:sz w:val="28"/>
          <w:szCs w:val="28"/>
          <w:lang w:eastAsia="ru-RU"/>
        </w:rPr>
        <w:t>контроль за</w:t>
      </w:r>
      <w:proofErr w:type="gramEnd"/>
      <w:r w:rsidRPr="0046746D">
        <w:rPr>
          <w:rFonts w:ascii="Times New Roman" w:eastAsia="Times New Roman" w:hAnsi="Times New Roman" w:cs="Times New Roman"/>
          <w:sz w:val="28"/>
          <w:szCs w:val="28"/>
          <w:lang w:eastAsia="ru-RU"/>
        </w:rPr>
        <w:t xml:space="preserve"> закладкой основных продуктов питания;</w:t>
      </w:r>
    </w:p>
    <w:p w:rsidR="0046746D" w:rsidRPr="0046746D" w:rsidRDefault="0046746D" w:rsidP="0046746D">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proofErr w:type="gramStart"/>
      <w:r w:rsidRPr="0046746D">
        <w:rPr>
          <w:rFonts w:ascii="Times New Roman" w:eastAsia="Times New Roman" w:hAnsi="Times New Roman" w:cs="Times New Roman"/>
          <w:sz w:val="28"/>
          <w:szCs w:val="28"/>
          <w:lang w:eastAsia="ru-RU"/>
        </w:rPr>
        <w:t>контроль за</w:t>
      </w:r>
      <w:proofErr w:type="gramEnd"/>
      <w:r w:rsidRPr="0046746D">
        <w:rPr>
          <w:rFonts w:ascii="Times New Roman" w:eastAsia="Times New Roman" w:hAnsi="Times New Roman" w:cs="Times New Roman"/>
          <w:sz w:val="28"/>
          <w:szCs w:val="28"/>
          <w:lang w:eastAsia="ru-RU"/>
        </w:rPr>
        <w:t xml:space="preserve"> отбором суточной пробы.</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Итоги проверок заслушиваются на совещании при заведующем, где обсуждаются замечания и предложения по организации и качества питания в детском саду.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3.19. Администрация ДОУ обязана содействовать в деятельности комиссии и принимать меры по устранению нарушений и замечаний, выявленных комиссией.</w:t>
      </w:r>
    </w:p>
    <w:p w:rsidR="0046746D" w:rsidRPr="0046746D" w:rsidRDefault="0046746D" w:rsidP="0046746D">
      <w:pPr>
        <w:spacing w:before="480" w:after="144" w:line="336" w:lineRule="atLeast"/>
        <w:jc w:val="both"/>
        <w:outlineLvl w:val="2"/>
        <w:rPr>
          <w:rFonts w:ascii="Times New Roman" w:eastAsia="Times New Roman" w:hAnsi="Times New Roman" w:cs="Times New Roman"/>
          <w:bCs/>
          <w:sz w:val="28"/>
          <w:szCs w:val="28"/>
          <w:lang w:eastAsia="ru-RU"/>
        </w:rPr>
      </w:pPr>
      <w:r w:rsidRPr="0046746D">
        <w:rPr>
          <w:rFonts w:ascii="Times New Roman" w:eastAsia="Times New Roman" w:hAnsi="Times New Roman" w:cs="Times New Roman"/>
          <w:bCs/>
          <w:sz w:val="28"/>
          <w:szCs w:val="28"/>
          <w:lang w:eastAsia="ru-RU"/>
        </w:rPr>
        <w:t>4. Права, обязанности, ответственность комиссии</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4.1. Комиссия имеет право:</w:t>
      </w:r>
    </w:p>
    <w:p w:rsidR="0046746D" w:rsidRPr="0046746D" w:rsidRDefault="0046746D" w:rsidP="0046746D">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выносить на обсуждение конкретные предложения по организации питания в детском саду;</w:t>
      </w:r>
    </w:p>
    <w:p w:rsidR="0046746D" w:rsidRPr="0046746D" w:rsidRDefault="0046746D" w:rsidP="0046746D">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контролировать выполнение принятых решений;</w:t>
      </w:r>
    </w:p>
    <w:p w:rsidR="0046746D" w:rsidRPr="0046746D" w:rsidRDefault="0046746D" w:rsidP="0046746D">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направлять при необходимости продукцию на исследование в санитарно-технологическую пищевую лабораторию;</w:t>
      </w:r>
    </w:p>
    <w:p w:rsidR="0046746D" w:rsidRPr="0046746D" w:rsidRDefault="0046746D" w:rsidP="0046746D">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составлять инвентаризационные ведомости и акты на списание невостребованных порций, недоброкачественных продуктов;</w:t>
      </w:r>
    </w:p>
    <w:p w:rsidR="0046746D" w:rsidRPr="0046746D" w:rsidRDefault="0046746D" w:rsidP="0046746D">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давать рекомендации, направленные на улучшение питания в ДОУ;</w:t>
      </w:r>
    </w:p>
    <w:p w:rsidR="0046746D" w:rsidRPr="0046746D" w:rsidRDefault="0046746D" w:rsidP="0046746D">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ходатайствовать перед администрацией детского сада о поощрении или наказании работников, связанных с организацией питания в дошкольном образовательном учреждении.</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4.2. Комиссия обязана:</w:t>
      </w:r>
    </w:p>
    <w:p w:rsidR="0046746D" w:rsidRPr="0046746D" w:rsidRDefault="0046746D" w:rsidP="0046746D">
      <w:pPr>
        <w:numPr>
          <w:ilvl w:val="0"/>
          <w:numId w:val="9"/>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контролировать соблюдение санитарно-гигиенических норм при транспортировке, доставке и разгрузке продуктов питания;</w:t>
      </w:r>
    </w:p>
    <w:p w:rsidR="0046746D" w:rsidRPr="0046746D" w:rsidRDefault="0046746D" w:rsidP="0046746D">
      <w:pPr>
        <w:numPr>
          <w:ilvl w:val="0"/>
          <w:numId w:val="9"/>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lastRenderedPageBreak/>
        <w:t>проверять складские и другие помещения на пригодность для хранения продуктов питания, а также условия хранения продуктов;</w:t>
      </w:r>
    </w:p>
    <w:p w:rsidR="0046746D" w:rsidRPr="0046746D" w:rsidRDefault="0046746D" w:rsidP="0046746D">
      <w:pPr>
        <w:numPr>
          <w:ilvl w:val="0"/>
          <w:numId w:val="9"/>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контролировать организацию работы на пищеблоке;</w:t>
      </w:r>
    </w:p>
    <w:p w:rsidR="0046746D" w:rsidRPr="0046746D" w:rsidRDefault="0046746D" w:rsidP="0046746D">
      <w:pPr>
        <w:numPr>
          <w:ilvl w:val="0"/>
          <w:numId w:val="9"/>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следить за соблюдением правил личной гигиены работниками пищеблока;</w:t>
      </w:r>
    </w:p>
    <w:p w:rsidR="0046746D" w:rsidRPr="0046746D" w:rsidRDefault="0046746D" w:rsidP="0046746D">
      <w:pPr>
        <w:numPr>
          <w:ilvl w:val="0"/>
          <w:numId w:val="9"/>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осуществлять контроль сроков реализации продуктов питания и качества приготовления пищи;</w:t>
      </w:r>
    </w:p>
    <w:p w:rsidR="0046746D" w:rsidRPr="0046746D" w:rsidRDefault="0046746D" w:rsidP="0046746D">
      <w:pPr>
        <w:numPr>
          <w:ilvl w:val="0"/>
          <w:numId w:val="9"/>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следить за правильностью составления меню;</w:t>
      </w:r>
    </w:p>
    <w:p w:rsidR="0046746D" w:rsidRPr="0046746D" w:rsidRDefault="0046746D" w:rsidP="0046746D">
      <w:pPr>
        <w:numPr>
          <w:ilvl w:val="0"/>
          <w:numId w:val="9"/>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присутствовать при закладке основных продуктов, проверять выход блюд;</w:t>
      </w:r>
    </w:p>
    <w:p w:rsidR="0046746D" w:rsidRPr="0046746D" w:rsidRDefault="0046746D" w:rsidP="0046746D">
      <w:pPr>
        <w:numPr>
          <w:ilvl w:val="0"/>
          <w:numId w:val="9"/>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осуществлять контроль соответствия пищи физиологическим потребностям воспитанников в основных пищевых веществах;</w:t>
      </w:r>
    </w:p>
    <w:p w:rsidR="0046746D" w:rsidRPr="0046746D" w:rsidRDefault="0046746D" w:rsidP="0046746D">
      <w:pPr>
        <w:numPr>
          <w:ilvl w:val="0"/>
          <w:numId w:val="9"/>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проводить органолептическую оценку готовой пищи;</w:t>
      </w:r>
    </w:p>
    <w:p w:rsidR="0046746D" w:rsidRPr="0046746D" w:rsidRDefault="0046746D" w:rsidP="0046746D">
      <w:pPr>
        <w:numPr>
          <w:ilvl w:val="0"/>
          <w:numId w:val="9"/>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проверять соответствие объемов приготовленного питания объему разовых порций и количеству воспитанников.</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4.3. Комиссия несет ответственность:</w:t>
      </w:r>
    </w:p>
    <w:p w:rsidR="0046746D" w:rsidRPr="0046746D" w:rsidRDefault="0046746D" w:rsidP="0046746D">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за выполнение закрепленных за ней полномочий;</w:t>
      </w:r>
    </w:p>
    <w:p w:rsidR="0046746D" w:rsidRPr="0046746D" w:rsidRDefault="0046746D" w:rsidP="0046746D">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за принятие решений по вопросам, предусмотренным настоящим Положением, и в соответствии с действующим законодательством Российской Федерации;</w:t>
      </w:r>
    </w:p>
    <w:p w:rsidR="0046746D" w:rsidRPr="0046746D" w:rsidRDefault="0046746D" w:rsidP="0046746D">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за достоверность излагаемых фактов в учетно-отчетной документации.</w:t>
      </w:r>
    </w:p>
    <w:p w:rsidR="0046746D" w:rsidRPr="0046746D" w:rsidRDefault="0046746D" w:rsidP="0046746D">
      <w:pPr>
        <w:spacing w:before="480" w:after="144" w:line="336" w:lineRule="atLeast"/>
        <w:jc w:val="both"/>
        <w:outlineLvl w:val="2"/>
        <w:rPr>
          <w:rFonts w:ascii="Times New Roman" w:eastAsia="Times New Roman" w:hAnsi="Times New Roman" w:cs="Times New Roman"/>
          <w:bCs/>
          <w:sz w:val="28"/>
          <w:szCs w:val="28"/>
          <w:lang w:eastAsia="ru-RU"/>
        </w:rPr>
      </w:pPr>
      <w:r w:rsidRPr="0046746D">
        <w:rPr>
          <w:rFonts w:ascii="Times New Roman" w:eastAsia="Times New Roman" w:hAnsi="Times New Roman" w:cs="Times New Roman"/>
          <w:bCs/>
          <w:sz w:val="28"/>
          <w:szCs w:val="28"/>
          <w:lang w:eastAsia="ru-RU"/>
        </w:rPr>
        <w:t>5. Делопроизводство</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5.1. Комиссия ведет акты на списание невостребованных порций и следующие журналы:</w:t>
      </w:r>
    </w:p>
    <w:p w:rsidR="0046746D" w:rsidRPr="0046746D" w:rsidRDefault="0046746D" w:rsidP="0046746D">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Гигиенический журнал (сотрудники);</w:t>
      </w:r>
    </w:p>
    <w:p w:rsidR="0046746D" w:rsidRPr="0046746D" w:rsidRDefault="0046746D" w:rsidP="0046746D">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Журнал бракеража готовой пищевой продукции;</w:t>
      </w:r>
    </w:p>
    <w:p w:rsidR="0046746D" w:rsidRPr="0046746D" w:rsidRDefault="0046746D" w:rsidP="0046746D">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Журнал бракеража скоропортящейся пищевой продукции;</w:t>
      </w:r>
    </w:p>
    <w:p w:rsidR="0046746D" w:rsidRPr="0046746D" w:rsidRDefault="0046746D" w:rsidP="0046746D">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Журнал учета посещаемости детей;</w:t>
      </w:r>
    </w:p>
    <w:p w:rsidR="0046746D" w:rsidRPr="0046746D" w:rsidRDefault="0046746D" w:rsidP="0046746D">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Журнал учета температурного режима холодильного оборудования;</w:t>
      </w:r>
    </w:p>
    <w:p w:rsidR="0046746D" w:rsidRPr="0046746D" w:rsidRDefault="0046746D" w:rsidP="0046746D">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Журнал учета температуры и влажности в складских помещениях;</w:t>
      </w:r>
    </w:p>
    <w:p w:rsidR="0046746D" w:rsidRPr="0046746D" w:rsidRDefault="0046746D" w:rsidP="0046746D">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w:t>
      </w:r>
      <w:proofErr w:type="gramStart"/>
      <w:r w:rsidRPr="0046746D">
        <w:rPr>
          <w:rFonts w:ascii="Times New Roman" w:eastAsia="Times New Roman" w:hAnsi="Times New Roman" w:cs="Times New Roman"/>
          <w:sz w:val="28"/>
          <w:szCs w:val="28"/>
          <w:lang w:eastAsia="ru-RU"/>
        </w:rPr>
        <w:t>ств пр</w:t>
      </w:r>
      <w:proofErr w:type="gramEnd"/>
      <w:r w:rsidRPr="0046746D">
        <w:rPr>
          <w:rFonts w:ascii="Times New Roman" w:eastAsia="Times New Roman" w:hAnsi="Times New Roman" w:cs="Times New Roman"/>
          <w:sz w:val="28"/>
          <w:szCs w:val="28"/>
          <w:lang w:eastAsia="ru-RU"/>
        </w:rPr>
        <w:t>оводится ежемесячно);</w:t>
      </w:r>
    </w:p>
    <w:p w:rsidR="0046746D" w:rsidRPr="0046746D" w:rsidRDefault="0046746D" w:rsidP="0046746D">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Журнал учета работы бактерицидной лампы на пищеблоке;</w:t>
      </w:r>
    </w:p>
    <w:p w:rsidR="0046746D" w:rsidRPr="0046746D" w:rsidRDefault="0046746D" w:rsidP="0046746D">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lastRenderedPageBreak/>
        <w:t>Журнал генеральной уборки, ведомость учета обработки посуды, столовых приборов, оборудования;</w:t>
      </w:r>
    </w:p>
    <w:p w:rsidR="0046746D" w:rsidRPr="0046746D" w:rsidRDefault="0046746D" w:rsidP="0046746D">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Ведомость </w:t>
      </w:r>
      <w:proofErr w:type="gramStart"/>
      <w:r w:rsidRPr="0046746D">
        <w:rPr>
          <w:rFonts w:ascii="Times New Roman" w:eastAsia="Times New Roman" w:hAnsi="Times New Roman" w:cs="Times New Roman"/>
          <w:sz w:val="28"/>
          <w:szCs w:val="28"/>
          <w:lang w:eastAsia="ru-RU"/>
        </w:rPr>
        <w:t>контроля за</w:t>
      </w:r>
      <w:proofErr w:type="gramEnd"/>
      <w:r w:rsidRPr="0046746D">
        <w:rPr>
          <w:rFonts w:ascii="Times New Roman" w:eastAsia="Times New Roman" w:hAnsi="Times New Roman" w:cs="Times New Roman"/>
          <w:sz w:val="28"/>
          <w:szCs w:val="28"/>
          <w:lang w:eastAsia="ru-RU"/>
        </w:rPr>
        <w:t xml:space="preserve"> рационом питания детей.</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5.2. Журналы в бумажном виде должны быть пронумерованы, прошнурованы и скреплены печатью учреждения. Возможно ведение журналов в электронном виде.</w:t>
      </w:r>
    </w:p>
    <w:p w:rsidR="0046746D" w:rsidRPr="0046746D" w:rsidRDefault="0046746D" w:rsidP="0046746D">
      <w:pPr>
        <w:spacing w:before="480" w:after="144" w:line="336" w:lineRule="atLeast"/>
        <w:jc w:val="both"/>
        <w:outlineLvl w:val="2"/>
        <w:rPr>
          <w:rFonts w:ascii="Times New Roman" w:eastAsia="Times New Roman" w:hAnsi="Times New Roman" w:cs="Times New Roman"/>
          <w:bCs/>
          <w:sz w:val="28"/>
          <w:szCs w:val="28"/>
          <w:lang w:eastAsia="ru-RU"/>
        </w:rPr>
      </w:pPr>
      <w:r w:rsidRPr="0046746D">
        <w:rPr>
          <w:rFonts w:ascii="Times New Roman" w:eastAsia="Times New Roman" w:hAnsi="Times New Roman" w:cs="Times New Roman"/>
          <w:bCs/>
          <w:sz w:val="28"/>
          <w:szCs w:val="28"/>
          <w:lang w:eastAsia="ru-RU"/>
        </w:rPr>
        <w:t>6. Заключительные положения</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6.1. Настоящее Положение является локальным нормативным актом, принимается на Педагогическом совете дошкольного образовательного учреждения и утверждается (либо вводится в действие) приказом заведующего дошкольным образовательным учреждением.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 </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46746D" w:rsidRPr="0046746D" w:rsidRDefault="0046746D" w:rsidP="0046746D">
      <w:pPr>
        <w:spacing w:before="240" w:after="240" w:line="360" w:lineRule="atLeast"/>
        <w:jc w:val="both"/>
        <w:rPr>
          <w:rFonts w:ascii="Times New Roman" w:eastAsia="Times New Roman" w:hAnsi="Times New Roman" w:cs="Times New Roman"/>
          <w:bCs/>
          <w:iCs/>
          <w:sz w:val="28"/>
          <w:szCs w:val="28"/>
          <w:lang w:eastAsia="ru-RU"/>
        </w:rPr>
      </w:pPr>
    </w:p>
    <w:p w:rsidR="0046746D" w:rsidRPr="0046746D" w:rsidRDefault="0046746D" w:rsidP="0046746D">
      <w:pPr>
        <w:spacing w:before="240" w:after="240" w:line="360" w:lineRule="atLeast"/>
        <w:jc w:val="both"/>
        <w:rPr>
          <w:rFonts w:ascii="Times New Roman" w:eastAsia="Times New Roman" w:hAnsi="Times New Roman" w:cs="Times New Roman"/>
          <w:bCs/>
          <w:iCs/>
          <w:sz w:val="28"/>
          <w:szCs w:val="28"/>
          <w:lang w:eastAsia="ru-RU"/>
        </w:rPr>
      </w:pPr>
    </w:p>
    <w:p w:rsidR="0046746D" w:rsidRPr="0046746D" w:rsidRDefault="0046746D" w:rsidP="0046746D">
      <w:pPr>
        <w:spacing w:before="240" w:after="240" w:line="360" w:lineRule="atLeast"/>
        <w:jc w:val="both"/>
        <w:rPr>
          <w:rFonts w:ascii="Times New Roman" w:eastAsia="Times New Roman" w:hAnsi="Times New Roman" w:cs="Times New Roman"/>
          <w:bCs/>
          <w:iCs/>
          <w:sz w:val="28"/>
          <w:szCs w:val="28"/>
          <w:lang w:eastAsia="ru-RU"/>
        </w:rPr>
      </w:pPr>
    </w:p>
    <w:p w:rsidR="0046746D" w:rsidRPr="0046746D" w:rsidRDefault="0046746D" w:rsidP="0046746D">
      <w:pPr>
        <w:spacing w:before="240" w:after="240" w:line="360" w:lineRule="atLeast"/>
        <w:jc w:val="both"/>
        <w:rPr>
          <w:rFonts w:ascii="Times New Roman" w:eastAsia="Times New Roman" w:hAnsi="Times New Roman" w:cs="Times New Roman"/>
          <w:bCs/>
          <w:iCs/>
          <w:sz w:val="28"/>
          <w:szCs w:val="28"/>
          <w:lang w:eastAsia="ru-RU"/>
        </w:rPr>
      </w:pPr>
    </w:p>
    <w:p w:rsidR="0046746D" w:rsidRPr="0046746D" w:rsidRDefault="0046746D" w:rsidP="0046746D">
      <w:pPr>
        <w:spacing w:before="240" w:after="240" w:line="360" w:lineRule="atLeast"/>
        <w:jc w:val="both"/>
        <w:rPr>
          <w:rFonts w:ascii="Times New Roman" w:eastAsia="Times New Roman" w:hAnsi="Times New Roman" w:cs="Times New Roman"/>
          <w:bCs/>
          <w:iCs/>
          <w:sz w:val="28"/>
          <w:szCs w:val="28"/>
          <w:lang w:eastAsia="ru-RU"/>
        </w:rPr>
      </w:pPr>
    </w:p>
    <w:p w:rsidR="0046746D" w:rsidRPr="0046746D" w:rsidRDefault="0046746D" w:rsidP="0046746D">
      <w:pPr>
        <w:spacing w:before="240" w:after="240" w:line="360" w:lineRule="atLeast"/>
        <w:jc w:val="both"/>
        <w:rPr>
          <w:rFonts w:ascii="Times New Roman" w:eastAsia="Times New Roman" w:hAnsi="Times New Roman" w:cs="Times New Roman"/>
          <w:bCs/>
          <w:iCs/>
          <w:sz w:val="28"/>
          <w:szCs w:val="28"/>
          <w:lang w:eastAsia="ru-RU"/>
        </w:rPr>
      </w:pPr>
    </w:p>
    <w:p w:rsidR="0046746D" w:rsidRPr="0046746D" w:rsidRDefault="0046746D" w:rsidP="0046746D">
      <w:pPr>
        <w:spacing w:before="240" w:after="240" w:line="360" w:lineRule="atLeast"/>
        <w:jc w:val="both"/>
        <w:rPr>
          <w:rFonts w:ascii="Times New Roman" w:eastAsia="Times New Roman" w:hAnsi="Times New Roman" w:cs="Times New Roman"/>
          <w:bCs/>
          <w:iCs/>
          <w:sz w:val="28"/>
          <w:szCs w:val="28"/>
          <w:lang w:eastAsia="ru-RU"/>
        </w:rPr>
      </w:pPr>
    </w:p>
    <w:p w:rsidR="0046746D" w:rsidRPr="0046746D" w:rsidRDefault="0046746D" w:rsidP="0046746D">
      <w:pPr>
        <w:spacing w:before="240" w:after="240" w:line="360" w:lineRule="atLeast"/>
        <w:jc w:val="both"/>
        <w:rPr>
          <w:rFonts w:ascii="Times New Roman" w:eastAsia="Times New Roman" w:hAnsi="Times New Roman" w:cs="Times New Roman"/>
          <w:bCs/>
          <w:iCs/>
          <w:sz w:val="28"/>
          <w:szCs w:val="28"/>
          <w:lang w:eastAsia="ru-RU"/>
        </w:rPr>
      </w:pPr>
    </w:p>
    <w:p w:rsidR="0046746D" w:rsidRPr="0046746D" w:rsidRDefault="0046746D" w:rsidP="0046746D">
      <w:pPr>
        <w:spacing w:before="240" w:after="240" w:line="360" w:lineRule="atLeast"/>
        <w:jc w:val="both"/>
        <w:rPr>
          <w:rFonts w:ascii="Times New Roman" w:eastAsia="Times New Roman" w:hAnsi="Times New Roman" w:cs="Times New Roman"/>
          <w:bCs/>
          <w:iCs/>
          <w:sz w:val="28"/>
          <w:szCs w:val="28"/>
          <w:lang w:eastAsia="ru-RU"/>
        </w:rPr>
      </w:pPr>
    </w:p>
    <w:p w:rsidR="0046746D" w:rsidRPr="0046746D" w:rsidRDefault="0046746D" w:rsidP="0046746D">
      <w:pPr>
        <w:spacing w:before="240" w:after="240" w:line="360" w:lineRule="atLeast"/>
        <w:jc w:val="both"/>
        <w:rPr>
          <w:rFonts w:ascii="Times New Roman" w:eastAsia="Times New Roman" w:hAnsi="Times New Roman" w:cs="Times New Roman"/>
          <w:bCs/>
          <w:iCs/>
          <w:sz w:val="28"/>
          <w:szCs w:val="28"/>
          <w:lang w:eastAsia="ru-RU"/>
        </w:rPr>
      </w:pPr>
    </w:p>
    <w:p w:rsidR="0046746D" w:rsidRPr="0046746D" w:rsidRDefault="0046746D" w:rsidP="0046746D">
      <w:pPr>
        <w:spacing w:before="240" w:after="240" w:line="360" w:lineRule="atLeast"/>
        <w:jc w:val="both"/>
        <w:rPr>
          <w:rFonts w:ascii="Times New Roman" w:eastAsia="Times New Roman" w:hAnsi="Times New Roman" w:cs="Times New Roman"/>
          <w:bCs/>
          <w:iCs/>
          <w:sz w:val="28"/>
          <w:szCs w:val="28"/>
          <w:lang w:eastAsia="ru-RU"/>
        </w:rPr>
      </w:pPr>
    </w:p>
    <w:p w:rsidR="0046746D" w:rsidRPr="0046746D" w:rsidRDefault="0046746D" w:rsidP="0046746D">
      <w:pPr>
        <w:spacing w:before="240" w:after="240" w:line="360" w:lineRule="atLeast"/>
        <w:jc w:val="both"/>
        <w:rPr>
          <w:rFonts w:ascii="Times New Roman" w:eastAsia="Times New Roman" w:hAnsi="Times New Roman" w:cs="Times New Roman"/>
          <w:bCs/>
          <w:iCs/>
          <w:sz w:val="28"/>
          <w:szCs w:val="28"/>
          <w:lang w:eastAsia="ru-RU"/>
        </w:rPr>
      </w:pPr>
    </w:p>
    <w:p w:rsidR="0046746D" w:rsidRPr="0046746D" w:rsidRDefault="0046746D" w:rsidP="0046746D">
      <w:pPr>
        <w:spacing w:before="240" w:after="240" w:line="360" w:lineRule="atLeast"/>
        <w:jc w:val="both"/>
        <w:rPr>
          <w:rFonts w:ascii="Times New Roman" w:eastAsia="Times New Roman" w:hAnsi="Times New Roman" w:cs="Times New Roman"/>
          <w:bCs/>
          <w:iCs/>
          <w:sz w:val="28"/>
          <w:szCs w:val="28"/>
          <w:lang w:eastAsia="ru-RU"/>
        </w:rPr>
      </w:pPr>
    </w:p>
    <w:p w:rsidR="0046746D" w:rsidRPr="0046746D" w:rsidRDefault="0046746D" w:rsidP="0046746D">
      <w:pPr>
        <w:spacing w:before="240" w:after="240" w:line="360" w:lineRule="atLeast"/>
        <w:jc w:val="both"/>
        <w:rPr>
          <w:rFonts w:ascii="Times New Roman" w:eastAsia="Times New Roman" w:hAnsi="Times New Roman" w:cs="Times New Roman"/>
          <w:bCs/>
          <w:iCs/>
          <w:sz w:val="28"/>
          <w:szCs w:val="28"/>
          <w:lang w:eastAsia="ru-RU"/>
        </w:rPr>
      </w:pPr>
    </w:p>
    <w:p w:rsidR="0046746D" w:rsidRPr="0046746D" w:rsidRDefault="0046746D" w:rsidP="0046746D">
      <w:pPr>
        <w:spacing w:before="240" w:after="240" w:line="360" w:lineRule="atLeast"/>
        <w:jc w:val="right"/>
        <w:rPr>
          <w:rFonts w:ascii="Times New Roman" w:eastAsia="Times New Roman" w:hAnsi="Times New Roman" w:cs="Times New Roman"/>
          <w:sz w:val="28"/>
          <w:szCs w:val="28"/>
          <w:lang w:eastAsia="ru-RU"/>
        </w:rPr>
      </w:pPr>
      <w:r w:rsidRPr="0046746D">
        <w:rPr>
          <w:rFonts w:ascii="Times New Roman" w:eastAsia="Times New Roman" w:hAnsi="Times New Roman" w:cs="Times New Roman"/>
          <w:bCs/>
          <w:iCs/>
          <w:sz w:val="28"/>
          <w:szCs w:val="28"/>
          <w:lang w:eastAsia="ru-RU"/>
        </w:rPr>
        <w:t>Приложение 1</w:t>
      </w:r>
    </w:p>
    <w:p w:rsidR="0046746D" w:rsidRPr="0046746D" w:rsidRDefault="0046746D" w:rsidP="0046746D">
      <w:pPr>
        <w:spacing w:before="480" w:after="144" w:line="336" w:lineRule="atLeast"/>
        <w:jc w:val="both"/>
        <w:outlineLvl w:val="2"/>
        <w:rPr>
          <w:rFonts w:ascii="Times New Roman" w:eastAsia="Times New Roman" w:hAnsi="Times New Roman" w:cs="Times New Roman"/>
          <w:bCs/>
          <w:sz w:val="28"/>
          <w:szCs w:val="28"/>
          <w:lang w:eastAsia="ru-RU"/>
        </w:rPr>
      </w:pPr>
      <w:r w:rsidRPr="0046746D">
        <w:rPr>
          <w:rFonts w:ascii="Times New Roman" w:eastAsia="Times New Roman" w:hAnsi="Times New Roman" w:cs="Times New Roman"/>
          <w:bCs/>
          <w:sz w:val="28"/>
          <w:szCs w:val="28"/>
          <w:lang w:eastAsia="ru-RU"/>
        </w:rPr>
        <w:t>Методика определения качества продуктов</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proofErr w:type="gramStart"/>
      <w:r w:rsidRPr="0046746D">
        <w:rPr>
          <w:rFonts w:ascii="Times New Roman" w:eastAsia="Times New Roman" w:hAnsi="Times New Roman" w:cs="Times New Roman"/>
          <w:sz w:val="28"/>
          <w:szCs w:val="28"/>
          <w:lang w:eastAsia="ru-RU"/>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46746D">
        <w:rPr>
          <w:rFonts w:ascii="Times New Roman" w:eastAsia="Times New Roman" w:hAnsi="Times New Roman" w:cs="Times New Roman"/>
          <w:sz w:val="28"/>
          <w:szCs w:val="28"/>
          <w:lang w:eastAsia="ru-RU"/>
        </w:rPr>
        <w:t xml:space="preserve"> </w:t>
      </w:r>
      <w:proofErr w:type="gramStart"/>
      <w:r w:rsidRPr="0046746D">
        <w:rPr>
          <w:rFonts w:ascii="Times New Roman" w:eastAsia="Times New Roman" w:hAnsi="Times New Roman" w:cs="Times New Roman"/>
          <w:sz w:val="28"/>
          <w:szCs w:val="28"/>
          <w:lang w:eastAsia="ru-RU"/>
        </w:rPr>
        <w:t>Специфический запах обозначается: селедочный, чесночный, мятный, ванильный, нефтепродуктов и т.д.</w:t>
      </w:r>
      <w:proofErr w:type="gramEnd"/>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Вкус продуктов, как и запах, следует устанавливать при характерной для нее температуре.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46746D" w:rsidRPr="0046746D" w:rsidRDefault="0046746D" w:rsidP="0046746D">
      <w:pPr>
        <w:spacing w:before="480" w:after="144" w:line="336" w:lineRule="atLeast"/>
        <w:jc w:val="both"/>
        <w:outlineLvl w:val="2"/>
        <w:rPr>
          <w:rFonts w:ascii="Times New Roman" w:eastAsia="Times New Roman" w:hAnsi="Times New Roman" w:cs="Times New Roman"/>
          <w:bCs/>
          <w:sz w:val="28"/>
          <w:szCs w:val="28"/>
          <w:lang w:eastAsia="ru-RU"/>
        </w:rPr>
      </w:pPr>
      <w:r w:rsidRPr="0046746D">
        <w:rPr>
          <w:rFonts w:ascii="Times New Roman" w:eastAsia="Times New Roman" w:hAnsi="Times New Roman" w:cs="Times New Roman"/>
          <w:bCs/>
          <w:sz w:val="28"/>
          <w:szCs w:val="28"/>
          <w:lang w:eastAsia="ru-RU"/>
        </w:rPr>
        <w:t>Признаки доброкачественности основных продуктов, используемых в детском питании</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bCs/>
          <w:sz w:val="28"/>
          <w:szCs w:val="28"/>
          <w:lang w:eastAsia="ru-RU"/>
        </w:rPr>
        <w:t>Мясо</w:t>
      </w:r>
      <w:r w:rsidRPr="0046746D">
        <w:rPr>
          <w:rFonts w:ascii="Times New Roman" w:eastAsia="Times New Roman" w:hAnsi="Times New Roman" w:cs="Times New Roman"/>
          <w:sz w:val="28"/>
          <w:szCs w:val="28"/>
          <w:lang w:eastAsia="ru-RU"/>
        </w:rPr>
        <w:t> 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Замороженное мясо имеет </w:t>
      </w:r>
      <w:proofErr w:type="gramStart"/>
      <w:r w:rsidRPr="0046746D">
        <w:rPr>
          <w:rFonts w:ascii="Times New Roman" w:eastAsia="Times New Roman" w:hAnsi="Times New Roman" w:cs="Times New Roman"/>
          <w:sz w:val="28"/>
          <w:szCs w:val="28"/>
          <w:lang w:eastAsia="ru-RU"/>
        </w:rPr>
        <w:t>ровную</w:t>
      </w:r>
      <w:proofErr w:type="gramEnd"/>
      <w:r w:rsidRPr="0046746D">
        <w:rPr>
          <w:rFonts w:ascii="Times New Roman" w:eastAsia="Times New Roman" w:hAnsi="Times New Roman" w:cs="Times New Roman"/>
          <w:sz w:val="28"/>
          <w:szCs w:val="28"/>
          <w:lang w:eastAsia="ru-RU"/>
        </w:rPr>
        <w:t xml:space="preserve"> покрытую инеем, на которой от прикосновения пальцев остается пятно красного цвета. Поверхность разреза </w:t>
      </w:r>
      <w:r w:rsidRPr="0046746D">
        <w:rPr>
          <w:rFonts w:ascii="Times New Roman" w:eastAsia="Times New Roman" w:hAnsi="Times New Roman" w:cs="Times New Roman"/>
          <w:sz w:val="28"/>
          <w:szCs w:val="28"/>
          <w:lang w:eastAsia="ru-RU"/>
        </w:rPr>
        <w:lastRenderedPageBreak/>
        <w:t>розовато-сероватого цвета. Жир имеет белый или светло-желтый цвет. Сухожилия плотные, белого цвета, иногда с серовато-желтым оттенком.</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Оттаявшее мясо имеет </w:t>
      </w:r>
      <w:proofErr w:type="gramStart"/>
      <w:r w:rsidRPr="0046746D">
        <w:rPr>
          <w:rFonts w:ascii="Times New Roman" w:eastAsia="Times New Roman" w:hAnsi="Times New Roman" w:cs="Times New Roman"/>
          <w:sz w:val="28"/>
          <w:szCs w:val="28"/>
          <w:lang w:eastAsia="ru-RU"/>
        </w:rPr>
        <w:t>сильно влажную</w:t>
      </w:r>
      <w:proofErr w:type="gramEnd"/>
      <w:r w:rsidRPr="0046746D">
        <w:rPr>
          <w:rFonts w:ascii="Times New Roman" w:eastAsia="Times New Roman" w:hAnsi="Times New Roman" w:cs="Times New Roman"/>
          <w:sz w:val="28"/>
          <w:szCs w:val="28"/>
          <w:lang w:eastAsia="ru-RU"/>
        </w:rPr>
        <w:t xml:space="preserve">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 Свежесть мяса можно установить и пробной варкой — небольшой кусочек мяса варят в кастрюле под крышкой и определяют запах выделяющегося при варке пара. </w:t>
      </w:r>
      <w:proofErr w:type="gramStart"/>
      <w:r w:rsidRPr="0046746D">
        <w:rPr>
          <w:rFonts w:ascii="Times New Roman" w:eastAsia="Times New Roman" w:hAnsi="Times New Roman" w:cs="Times New Roman"/>
          <w:sz w:val="28"/>
          <w:szCs w:val="28"/>
          <w:lang w:eastAsia="ru-RU"/>
        </w:rPr>
        <w:t>Бульон при этом должен быть прозрачным, блестки жира — светлыми.</w:t>
      </w:r>
      <w:proofErr w:type="gramEnd"/>
      <w:r w:rsidRPr="0046746D">
        <w:rPr>
          <w:rFonts w:ascii="Times New Roman" w:eastAsia="Times New Roman" w:hAnsi="Times New Roman" w:cs="Times New Roman"/>
          <w:sz w:val="28"/>
          <w:szCs w:val="28"/>
          <w:lang w:eastAsia="ru-RU"/>
        </w:rPr>
        <w:t xml:space="preserve"> При обнаружении кислого или гнилостного запаха мясо использовать нельзя.</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bCs/>
          <w:sz w:val="28"/>
          <w:szCs w:val="28"/>
          <w:lang w:eastAsia="ru-RU"/>
        </w:rPr>
        <w:t>Колбасные изделия.</w:t>
      </w:r>
      <w:r w:rsidRPr="0046746D">
        <w:rPr>
          <w:rFonts w:ascii="Times New Roman" w:eastAsia="Times New Roman" w:hAnsi="Times New Roman" w:cs="Times New Roman"/>
          <w:sz w:val="28"/>
          <w:szCs w:val="28"/>
          <w:lang w:eastAsia="ru-RU"/>
        </w:rPr>
        <w:t> 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bCs/>
          <w:sz w:val="28"/>
          <w:szCs w:val="28"/>
          <w:lang w:eastAsia="ru-RU"/>
        </w:rPr>
        <w:t>Рыба</w:t>
      </w:r>
      <w:proofErr w:type="gramStart"/>
      <w:r w:rsidRPr="0046746D">
        <w:rPr>
          <w:rFonts w:ascii="Times New Roman" w:eastAsia="Times New Roman" w:hAnsi="Times New Roman" w:cs="Times New Roman"/>
          <w:sz w:val="28"/>
          <w:szCs w:val="28"/>
          <w:lang w:eastAsia="ru-RU"/>
        </w:rPr>
        <w:t> .</w:t>
      </w:r>
      <w:proofErr w:type="gramEnd"/>
      <w:r w:rsidRPr="0046746D">
        <w:rPr>
          <w:rFonts w:ascii="Times New Roman" w:eastAsia="Times New Roman" w:hAnsi="Times New Roman" w:cs="Times New Roman"/>
          <w:sz w:val="28"/>
          <w:szCs w:val="28"/>
          <w:lang w:eastAsia="ru-RU"/>
        </w:rPr>
        <w:t>У свежей рыбы чешуя гладкая, блестящая, плотно прилегает к телу, жабры ярко-красного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 xml:space="preserve">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w:t>
      </w:r>
      <w:r w:rsidRPr="0046746D">
        <w:rPr>
          <w:rFonts w:ascii="Times New Roman" w:eastAsia="Times New Roman" w:hAnsi="Times New Roman" w:cs="Times New Roman"/>
          <w:sz w:val="28"/>
          <w:szCs w:val="28"/>
          <w:lang w:eastAsia="ru-RU"/>
        </w:rPr>
        <w:lastRenderedPageBreak/>
        <w:t>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bCs/>
          <w:sz w:val="28"/>
          <w:szCs w:val="28"/>
          <w:lang w:eastAsia="ru-RU"/>
        </w:rPr>
        <w:t>Молоко и молочные продукты</w:t>
      </w:r>
      <w:proofErr w:type="gramStart"/>
      <w:r w:rsidRPr="0046746D">
        <w:rPr>
          <w:rFonts w:ascii="Times New Roman" w:eastAsia="Times New Roman" w:hAnsi="Times New Roman" w:cs="Times New Roman"/>
          <w:sz w:val="28"/>
          <w:szCs w:val="28"/>
          <w:lang w:eastAsia="ru-RU"/>
        </w:rPr>
        <w:t> .</w:t>
      </w:r>
      <w:proofErr w:type="gramEnd"/>
      <w:r w:rsidRPr="0046746D">
        <w:rPr>
          <w:rFonts w:ascii="Times New Roman" w:eastAsia="Times New Roman" w:hAnsi="Times New Roman" w:cs="Times New Roman"/>
          <w:sz w:val="28"/>
          <w:szCs w:val="28"/>
          <w:lang w:eastAsia="ru-RU"/>
        </w:rP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 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 Счищенный слой масла в пищу для детей не употребляется даже в случае его перетопки.</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bCs/>
          <w:sz w:val="28"/>
          <w:szCs w:val="28"/>
          <w:lang w:eastAsia="ru-RU"/>
        </w:rPr>
        <w:t>Яйца.</w:t>
      </w:r>
      <w:r w:rsidRPr="0046746D">
        <w:rPr>
          <w:rFonts w:ascii="Times New Roman" w:eastAsia="Times New Roman" w:hAnsi="Times New Roman" w:cs="Times New Roman"/>
          <w:sz w:val="28"/>
          <w:szCs w:val="28"/>
          <w:lang w:eastAsia="ru-RU"/>
        </w:rPr>
        <w:t> 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p>
    <w:p w:rsidR="0046746D" w:rsidRPr="0046746D" w:rsidRDefault="0046746D" w:rsidP="0046746D">
      <w:pPr>
        <w:spacing w:before="240" w:after="240" w:line="360" w:lineRule="atLeast"/>
        <w:jc w:val="right"/>
        <w:rPr>
          <w:rFonts w:ascii="Times New Roman" w:eastAsia="Times New Roman" w:hAnsi="Times New Roman" w:cs="Times New Roman"/>
          <w:sz w:val="28"/>
          <w:szCs w:val="28"/>
          <w:lang w:eastAsia="ru-RU"/>
        </w:rPr>
      </w:pPr>
      <w:r w:rsidRPr="0046746D">
        <w:rPr>
          <w:rFonts w:ascii="Times New Roman" w:eastAsia="Times New Roman" w:hAnsi="Times New Roman" w:cs="Times New Roman"/>
          <w:bCs/>
          <w:iCs/>
          <w:sz w:val="28"/>
          <w:szCs w:val="28"/>
          <w:lang w:eastAsia="ru-RU"/>
        </w:rPr>
        <w:t>Приложение 2</w:t>
      </w:r>
    </w:p>
    <w:p w:rsidR="0046746D" w:rsidRPr="0046746D" w:rsidRDefault="0046746D" w:rsidP="0046746D">
      <w:pPr>
        <w:spacing w:before="480" w:after="144" w:line="336" w:lineRule="atLeast"/>
        <w:jc w:val="both"/>
        <w:outlineLvl w:val="2"/>
        <w:rPr>
          <w:rFonts w:ascii="Times New Roman" w:eastAsia="Times New Roman" w:hAnsi="Times New Roman" w:cs="Times New Roman"/>
          <w:bCs/>
          <w:sz w:val="28"/>
          <w:szCs w:val="28"/>
          <w:lang w:eastAsia="ru-RU"/>
        </w:rPr>
      </w:pPr>
      <w:r w:rsidRPr="0046746D">
        <w:rPr>
          <w:rFonts w:ascii="Times New Roman" w:eastAsia="Times New Roman" w:hAnsi="Times New Roman" w:cs="Times New Roman"/>
          <w:bCs/>
          <w:sz w:val="28"/>
          <w:szCs w:val="28"/>
          <w:lang w:eastAsia="ru-RU"/>
        </w:rPr>
        <w:t>Методика органолептической оценки пищи. Органолептическая оценка первых блюд</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Для органолептической оценки первого блюда (после тщательного перемешивания в котле) его берут в небольшом количестве на тарелку.</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lastRenderedPageBreak/>
        <w:t>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46746D" w:rsidRPr="0046746D" w:rsidRDefault="0046746D" w:rsidP="0046746D">
      <w:pPr>
        <w:spacing w:before="480" w:after="144" w:line="336" w:lineRule="atLeast"/>
        <w:jc w:val="both"/>
        <w:outlineLvl w:val="2"/>
        <w:rPr>
          <w:rFonts w:ascii="Times New Roman" w:eastAsia="Times New Roman" w:hAnsi="Times New Roman" w:cs="Times New Roman"/>
          <w:bCs/>
          <w:sz w:val="28"/>
          <w:szCs w:val="28"/>
          <w:lang w:eastAsia="ru-RU"/>
        </w:rPr>
      </w:pPr>
      <w:r w:rsidRPr="0046746D">
        <w:rPr>
          <w:rFonts w:ascii="Times New Roman" w:eastAsia="Times New Roman" w:hAnsi="Times New Roman" w:cs="Times New Roman"/>
          <w:bCs/>
          <w:sz w:val="28"/>
          <w:szCs w:val="28"/>
          <w:lang w:eastAsia="ru-RU"/>
        </w:rPr>
        <w:t>Органолептическая оценка вторых блюд</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Органолептическая оценка вторых блюд проводится по их составным частям. Общая оценка дается только соусным блюдам (рагу, гуляш).</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proofErr w:type="gramStart"/>
      <w:r w:rsidRPr="0046746D">
        <w:rPr>
          <w:rFonts w:ascii="Times New Roman" w:eastAsia="Times New Roman" w:hAnsi="Times New Roman" w:cs="Times New Roman"/>
          <w:sz w:val="28"/>
          <w:szCs w:val="28"/>
          <w:lang w:eastAsia="ru-RU"/>
        </w:rPr>
        <w:t xml:space="preserve">При внешнем осмотре блюда обращают внимание на характер нарезки мяса, равномерность </w:t>
      </w:r>
      <w:proofErr w:type="spellStart"/>
      <w:r w:rsidRPr="0046746D">
        <w:rPr>
          <w:rFonts w:ascii="Times New Roman" w:eastAsia="Times New Roman" w:hAnsi="Times New Roman" w:cs="Times New Roman"/>
          <w:sz w:val="28"/>
          <w:szCs w:val="28"/>
          <w:lang w:eastAsia="ru-RU"/>
        </w:rPr>
        <w:t>порционирования</w:t>
      </w:r>
      <w:proofErr w:type="spellEnd"/>
      <w:r w:rsidRPr="0046746D">
        <w:rPr>
          <w:rFonts w:ascii="Times New Roman" w:eastAsia="Times New Roman" w:hAnsi="Times New Roman" w:cs="Times New Roman"/>
          <w:sz w:val="28"/>
          <w:szCs w:val="28"/>
          <w:lang w:eastAsia="ru-RU"/>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46746D">
        <w:rPr>
          <w:rFonts w:ascii="Times New Roman" w:eastAsia="Times New Roman" w:hAnsi="Times New Roman" w:cs="Times New Roman"/>
          <w:sz w:val="28"/>
          <w:szCs w:val="28"/>
          <w:lang w:eastAsia="ru-RU"/>
        </w:rPr>
        <w:t>прожаренности</w:t>
      </w:r>
      <w:proofErr w:type="spellEnd"/>
      <w:r w:rsidRPr="0046746D">
        <w:rPr>
          <w:rFonts w:ascii="Times New Roman" w:eastAsia="Times New Roman" w:hAnsi="Times New Roman" w:cs="Times New Roman"/>
          <w:sz w:val="28"/>
          <w:szCs w:val="28"/>
          <w:lang w:eastAsia="ru-RU"/>
        </w:rPr>
        <w:t xml:space="preserve"> или нарушении сроков хранения котлетного фарша).</w:t>
      </w:r>
      <w:proofErr w:type="gramEnd"/>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При оценке крупяных гарниров их консистенцию сравнивают с запланированной по меню-раскладке (</w:t>
      </w:r>
      <w:proofErr w:type="gramStart"/>
      <w:r w:rsidRPr="0046746D">
        <w:rPr>
          <w:rFonts w:ascii="Times New Roman" w:eastAsia="Times New Roman" w:hAnsi="Times New Roman" w:cs="Times New Roman"/>
          <w:sz w:val="28"/>
          <w:szCs w:val="28"/>
          <w:lang w:eastAsia="ru-RU"/>
        </w:rPr>
        <w:t>рассыпчатая</w:t>
      </w:r>
      <w:proofErr w:type="gramEnd"/>
      <w:r w:rsidRPr="0046746D">
        <w:rPr>
          <w:rFonts w:ascii="Times New Roman" w:eastAsia="Times New Roman" w:hAnsi="Times New Roman" w:cs="Times New Roman"/>
          <w:sz w:val="28"/>
          <w:szCs w:val="28"/>
          <w:lang w:eastAsia="ru-RU"/>
        </w:rPr>
        <w:t xml:space="preserve">, вязкая). Биточки и котлеты из круп должны сохранять форму после жарки или </w:t>
      </w:r>
      <w:proofErr w:type="spellStart"/>
      <w:r w:rsidRPr="0046746D">
        <w:rPr>
          <w:rFonts w:ascii="Times New Roman" w:eastAsia="Times New Roman" w:hAnsi="Times New Roman" w:cs="Times New Roman"/>
          <w:sz w:val="28"/>
          <w:szCs w:val="28"/>
          <w:lang w:eastAsia="ru-RU"/>
        </w:rPr>
        <w:t>запекания</w:t>
      </w:r>
      <w:proofErr w:type="spellEnd"/>
      <w:r w:rsidRPr="0046746D">
        <w:rPr>
          <w:rFonts w:ascii="Times New Roman" w:eastAsia="Times New Roman" w:hAnsi="Times New Roman" w:cs="Times New Roman"/>
          <w:sz w:val="28"/>
          <w:szCs w:val="28"/>
          <w:lang w:eastAsia="ru-RU"/>
        </w:rPr>
        <w:t>. Макаронные изделия должны быть мягкими и легко отделяться друг от друга.</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lastRenderedPageBreak/>
        <w:t>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46746D" w:rsidRPr="0046746D" w:rsidRDefault="0046746D" w:rsidP="0046746D">
      <w:pPr>
        <w:spacing w:before="240" w:after="240" w:line="360" w:lineRule="atLeast"/>
        <w:jc w:val="both"/>
        <w:rPr>
          <w:rFonts w:ascii="Times New Roman" w:eastAsia="Times New Roman" w:hAnsi="Times New Roman" w:cs="Times New Roman"/>
          <w:sz w:val="28"/>
          <w:szCs w:val="28"/>
          <w:lang w:eastAsia="ru-RU"/>
        </w:rPr>
      </w:pPr>
      <w:r w:rsidRPr="0046746D">
        <w:rPr>
          <w:rFonts w:ascii="Times New Roman" w:eastAsia="Times New Roman" w:hAnsi="Times New Roman" w:cs="Times New Roman"/>
          <w:sz w:val="28"/>
          <w:szCs w:val="28"/>
          <w:lang w:eastAsia="ru-RU"/>
        </w:rPr>
        <w:t>Масса порционных блюд должна соответствовать выходу блюда, указанному в меню.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3E51CB" w:rsidRPr="0046746D" w:rsidRDefault="003E51CB" w:rsidP="0046746D">
      <w:pPr>
        <w:jc w:val="both"/>
        <w:rPr>
          <w:rFonts w:ascii="Times New Roman" w:hAnsi="Times New Roman" w:cs="Times New Roman"/>
          <w:sz w:val="28"/>
          <w:szCs w:val="28"/>
        </w:rPr>
      </w:pPr>
    </w:p>
    <w:sectPr w:rsidR="003E51CB" w:rsidRPr="0046746D" w:rsidSect="003E51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236C9"/>
    <w:multiLevelType w:val="multilevel"/>
    <w:tmpl w:val="08CC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307367"/>
    <w:multiLevelType w:val="multilevel"/>
    <w:tmpl w:val="F334A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957188"/>
    <w:multiLevelType w:val="multilevel"/>
    <w:tmpl w:val="97C4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D1395A"/>
    <w:multiLevelType w:val="multilevel"/>
    <w:tmpl w:val="BCC20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5A4BC5"/>
    <w:multiLevelType w:val="multilevel"/>
    <w:tmpl w:val="0E2C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200670"/>
    <w:multiLevelType w:val="multilevel"/>
    <w:tmpl w:val="73F8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9D5D4F"/>
    <w:multiLevelType w:val="multilevel"/>
    <w:tmpl w:val="E6B4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263A88"/>
    <w:multiLevelType w:val="multilevel"/>
    <w:tmpl w:val="409E4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D8672A"/>
    <w:multiLevelType w:val="multilevel"/>
    <w:tmpl w:val="EFE4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9E557C"/>
    <w:multiLevelType w:val="multilevel"/>
    <w:tmpl w:val="6C346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271681"/>
    <w:multiLevelType w:val="multilevel"/>
    <w:tmpl w:val="FF58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9"/>
  </w:num>
  <w:num w:numId="4">
    <w:abstractNumId w:val="8"/>
  </w:num>
  <w:num w:numId="5">
    <w:abstractNumId w:val="3"/>
  </w:num>
  <w:num w:numId="6">
    <w:abstractNumId w:val="0"/>
  </w:num>
  <w:num w:numId="7">
    <w:abstractNumId w:val="4"/>
  </w:num>
  <w:num w:numId="8">
    <w:abstractNumId w:val="6"/>
  </w:num>
  <w:num w:numId="9">
    <w:abstractNumId w:val="10"/>
  </w:num>
  <w:num w:numId="10">
    <w:abstractNumId w:val="2"/>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6746D"/>
    <w:rsid w:val="003E51CB"/>
    <w:rsid w:val="0046746D"/>
    <w:rsid w:val="00807959"/>
    <w:rsid w:val="00A96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1CB"/>
  </w:style>
  <w:style w:type="paragraph" w:styleId="1">
    <w:name w:val="heading 1"/>
    <w:basedOn w:val="a"/>
    <w:link w:val="10"/>
    <w:uiPriority w:val="9"/>
    <w:qFormat/>
    <w:rsid w:val="004674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6746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6746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746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6746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6746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674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6746D"/>
    <w:rPr>
      <w:b/>
      <w:bCs/>
    </w:rPr>
  </w:style>
  <w:style w:type="character" w:styleId="a5">
    <w:name w:val="Hyperlink"/>
    <w:basedOn w:val="a0"/>
    <w:uiPriority w:val="99"/>
    <w:semiHidden/>
    <w:unhideWhenUsed/>
    <w:rsid w:val="0046746D"/>
    <w:rPr>
      <w:color w:val="0000FF"/>
      <w:u w:val="single"/>
    </w:rPr>
  </w:style>
  <w:style w:type="character" w:styleId="a6">
    <w:name w:val="Emphasis"/>
    <w:basedOn w:val="a0"/>
    <w:uiPriority w:val="20"/>
    <w:qFormat/>
    <w:rsid w:val="0046746D"/>
    <w:rPr>
      <w:i/>
      <w:iCs/>
    </w:rPr>
  </w:style>
  <w:style w:type="paragraph" w:styleId="a7">
    <w:name w:val="Balloon Text"/>
    <w:basedOn w:val="a"/>
    <w:link w:val="a8"/>
    <w:uiPriority w:val="99"/>
    <w:semiHidden/>
    <w:unhideWhenUsed/>
    <w:rsid w:val="0080795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079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3988468">
      <w:bodyDiv w:val="1"/>
      <w:marLeft w:val="0"/>
      <w:marRight w:val="0"/>
      <w:marTop w:val="0"/>
      <w:marBottom w:val="0"/>
      <w:divBdr>
        <w:top w:val="none" w:sz="0" w:space="0" w:color="auto"/>
        <w:left w:val="none" w:sz="0" w:space="0" w:color="auto"/>
        <w:bottom w:val="none" w:sz="0" w:space="0" w:color="auto"/>
        <w:right w:val="none" w:sz="0" w:space="0" w:color="auto"/>
      </w:divBdr>
      <w:divsChild>
        <w:div w:id="1783068563">
          <w:marLeft w:val="0"/>
          <w:marRight w:val="0"/>
          <w:marTop w:val="0"/>
          <w:marBottom w:val="0"/>
          <w:divBdr>
            <w:top w:val="none" w:sz="0" w:space="0" w:color="auto"/>
            <w:left w:val="none" w:sz="0" w:space="0" w:color="auto"/>
            <w:bottom w:val="none" w:sz="0" w:space="0" w:color="auto"/>
            <w:right w:val="none" w:sz="0" w:space="0" w:color="auto"/>
          </w:divBdr>
        </w:div>
        <w:div w:id="364717430">
          <w:marLeft w:val="0"/>
          <w:marRight w:val="0"/>
          <w:marTop w:val="0"/>
          <w:marBottom w:val="0"/>
          <w:divBdr>
            <w:top w:val="none" w:sz="0" w:space="0" w:color="auto"/>
            <w:left w:val="none" w:sz="0" w:space="0" w:color="auto"/>
            <w:bottom w:val="none" w:sz="0" w:space="0" w:color="auto"/>
            <w:right w:val="none" w:sz="0" w:space="0" w:color="auto"/>
          </w:divBdr>
          <w:divsChild>
            <w:div w:id="121198422">
              <w:marLeft w:val="0"/>
              <w:marRight w:val="0"/>
              <w:marTop w:val="0"/>
              <w:marBottom w:val="0"/>
              <w:divBdr>
                <w:top w:val="none" w:sz="0" w:space="0" w:color="auto"/>
                <w:left w:val="none" w:sz="0" w:space="0" w:color="auto"/>
                <w:bottom w:val="none" w:sz="0" w:space="0" w:color="auto"/>
                <w:right w:val="none" w:sz="0" w:space="0" w:color="auto"/>
              </w:divBdr>
              <w:divsChild>
                <w:div w:id="165683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4029</Words>
  <Characters>22968</Characters>
  <Application>Microsoft Office Word</Application>
  <DocSecurity>0</DocSecurity>
  <Lines>191</Lines>
  <Paragraphs>53</Paragraphs>
  <ScaleCrop>false</ScaleCrop>
  <Company/>
  <LinksUpToDate>false</LinksUpToDate>
  <CharactersWithSpaces>26944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3</cp:revision>
  <cp:lastPrinted>2021-03-26T10:26:00Z</cp:lastPrinted>
  <dcterms:created xsi:type="dcterms:W3CDTF">2021-03-26T09:59:00Z</dcterms:created>
  <dcterms:modified xsi:type="dcterms:W3CDTF">2021-03-26T10:46:00Z</dcterms:modified>
</cp:coreProperties>
</file>